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6251B" w14:textId="77777777" w:rsidR="00394DB7" w:rsidRPr="003C0137" w:rsidRDefault="00394DB7" w:rsidP="00394DB7">
      <w:pPr>
        <w:pStyle w:val="Title"/>
        <w:jc w:val="center"/>
        <w:rPr>
          <w:rFonts w:ascii="Arial" w:eastAsia="Times New Roman" w:hAnsi="Arial" w:cs="Arial"/>
          <w:b/>
          <w:spacing w:val="0"/>
          <w:kern w:val="0"/>
          <w:sz w:val="32"/>
          <w:szCs w:val="32"/>
        </w:rPr>
      </w:pPr>
      <w:r w:rsidRPr="003C0137">
        <w:rPr>
          <w:rFonts w:ascii="Arial" w:eastAsia="Times New Roman" w:hAnsi="Arial" w:cs="Arial"/>
          <w:b/>
          <w:spacing w:val="0"/>
          <w:kern w:val="0"/>
          <w:sz w:val="32"/>
          <w:szCs w:val="32"/>
        </w:rPr>
        <w:t>Minutes of East Tuddenham Parish Council</w:t>
      </w:r>
      <w:r>
        <w:rPr>
          <w:rFonts w:ascii="Arial" w:eastAsia="Times New Roman" w:hAnsi="Arial" w:cs="Arial"/>
          <w:b/>
          <w:spacing w:val="0"/>
          <w:kern w:val="0"/>
          <w:sz w:val="32"/>
          <w:szCs w:val="32"/>
        </w:rPr>
        <w:t xml:space="preserve"> meeting</w:t>
      </w:r>
      <w:r w:rsidRPr="003C0137">
        <w:rPr>
          <w:rFonts w:ascii="Arial" w:eastAsia="Times New Roman" w:hAnsi="Arial" w:cs="Arial"/>
          <w:b/>
          <w:spacing w:val="0"/>
          <w:kern w:val="0"/>
          <w:sz w:val="32"/>
          <w:szCs w:val="32"/>
        </w:rPr>
        <w:t xml:space="preserve"> </w:t>
      </w:r>
    </w:p>
    <w:p w14:paraId="34BA3588" w14:textId="29633CF4" w:rsidR="00394DB7" w:rsidRDefault="00394DB7" w:rsidP="00394DB7">
      <w:pPr>
        <w:pStyle w:val="Title"/>
        <w:jc w:val="center"/>
        <w:rPr>
          <w:rFonts w:ascii="Arial" w:eastAsia="Times New Roman" w:hAnsi="Arial" w:cs="Arial"/>
          <w:b/>
          <w:spacing w:val="0"/>
          <w:kern w:val="0"/>
          <w:sz w:val="32"/>
          <w:szCs w:val="32"/>
        </w:rPr>
      </w:pPr>
      <w:r w:rsidRPr="003C0137">
        <w:rPr>
          <w:rFonts w:ascii="Arial" w:eastAsia="Times New Roman" w:hAnsi="Arial" w:cs="Arial"/>
          <w:b/>
          <w:spacing w:val="0"/>
          <w:kern w:val="0"/>
          <w:sz w:val="32"/>
          <w:szCs w:val="32"/>
        </w:rPr>
        <w:t xml:space="preserve">Tuesday </w:t>
      </w:r>
      <w:r w:rsidR="00883617">
        <w:rPr>
          <w:rFonts w:ascii="Arial" w:eastAsia="Times New Roman" w:hAnsi="Arial" w:cs="Arial"/>
          <w:b/>
          <w:spacing w:val="0"/>
          <w:kern w:val="0"/>
          <w:sz w:val="32"/>
          <w:szCs w:val="32"/>
        </w:rPr>
        <w:t>1 October</w:t>
      </w:r>
      <w:r w:rsidR="00D62B4C">
        <w:rPr>
          <w:rFonts w:ascii="Arial" w:eastAsia="Times New Roman" w:hAnsi="Arial" w:cs="Arial"/>
          <w:b/>
          <w:color w:val="auto"/>
          <w:spacing w:val="0"/>
          <w:kern w:val="0"/>
          <w:sz w:val="32"/>
          <w:szCs w:val="32"/>
        </w:rPr>
        <w:t xml:space="preserve"> 202</w:t>
      </w:r>
      <w:r w:rsidR="00883617">
        <w:rPr>
          <w:rFonts w:ascii="Arial" w:eastAsia="Times New Roman" w:hAnsi="Arial" w:cs="Arial"/>
          <w:b/>
          <w:color w:val="auto"/>
          <w:spacing w:val="0"/>
          <w:kern w:val="0"/>
          <w:sz w:val="32"/>
          <w:szCs w:val="32"/>
        </w:rPr>
        <w:t>4</w:t>
      </w:r>
      <w:r>
        <w:rPr>
          <w:rFonts w:ascii="Arial" w:eastAsia="Times New Roman" w:hAnsi="Arial" w:cs="Arial"/>
          <w:b/>
          <w:spacing w:val="0"/>
          <w:kern w:val="0"/>
          <w:sz w:val="32"/>
          <w:szCs w:val="32"/>
        </w:rPr>
        <w:t>,</w:t>
      </w:r>
      <w:r w:rsidRPr="003C0137">
        <w:rPr>
          <w:rFonts w:ascii="Arial" w:eastAsia="Times New Roman" w:hAnsi="Arial" w:cs="Arial"/>
          <w:b/>
          <w:spacing w:val="0"/>
          <w:kern w:val="0"/>
          <w:sz w:val="32"/>
          <w:szCs w:val="32"/>
        </w:rPr>
        <w:t xml:space="preserve"> 7.30pm </w:t>
      </w:r>
    </w:p>
    <w:p w14:paraId="66A46923" w14:textId="77777777" w:rsidR="00394DB7" w:rsidRPr="003C0137" w:rsidRDefault="00394DB7" w:rsidP="00394DB7">
      <w:pPr>
        <w:pStyle w:val="Title"/>
        <w:jc w:val="center"/>
        <w:rPr>
          <w:rFonts w:ascii="Arial" w:eastAsia="Times New Roman" w:hAnsi="Arial" w:cs="Arial"/>
          <w:b/>
          <w:spacing w:val="0"/>
          <w:kern w:val="0"/>
          <w:sz w:val="32"/>
          <w:szCs w:val="32"/>
        </w:rPr>
      </w:pPr>
      <w:r w:rsidRPr="003C0137">
        <w:rPr>
          <w:rFonts w:ascii="Arial" w:eastAsia="Times New Roman" w:hAnsi="Arial" w:cs="Arial"/>
          <w:b/>
          <w:spacing w:val="0"/>
          <w:kern w:val="0"/>
          <w:sz w:val="32"/>
          <w:szCs w:val="32"/>
        </w:rPr>
        <w:t>East Tuddenham Village Hall</w:t>
      </w:r>
    </w:p>
    <w:p w14:paraId="4C624F89" w14:textId="77777777" w:rsidR="00394DB7" w:rsidRPr="003C0137" w:rsidRDefault="00394DB7" w:rsidP="00394DB7">
      <w:pPr>
        <w:rPr>
          <w:rFonts w:cs="Arial"/>
        </w:rPr>
      </w:pPr>
      <w:r w:rsidRPr="003C0137">
        <w:rPr>
          <w:rFonts w:cs="Arial"/>
          <w:noProof/>
        </w:rPr>
        <mc:AlternateContent>
          <mc:Choice Requires="wps">
            <w:drawing>
              <wp:anchor distT="0" distB="0" distL="114300" distR="114300" simplePos="0" relativeHeight="251659264" behindDoc="0" locked="0" layoutInCell="1" allowOverlap="1" wp14:anchorId="6B3B4A47" wp14:editId="5C9D682C">
                <wp:simplePos x="0" y="0"/>
                <wp:positionH relativeFrom="column">
                  <wp:posOffset>-8890</wp:posOffset>
                </wp:positionH>
                <wp:positionV relativeFrom="paragraph">
                  <wp:posOffset>125095</wp:posOffset>
                </wp:positionV>
                <wp:extent cx="6108700" cy="0"/>
                <wp:effectExtent l="0" t="12700" r="12700" b="12700"/>
                <wp:wrapNone/>
                <wp:docPr id="2" name="Straight Connector 2"/>
                <wp:cNvGraphicFramePr/>
                <a:graphic xmlns:a="http://schemas.openxmlformats.org/drawingml/2006/main">
                  <a:graphicData uri="http://schemas.microsoft.com/office/word/2010/wordprocessingShape">
                    <wps:wsp>
                      <wps:cNvCnPr/>
                      <wps:spPr>
                        <a:xfrm>
                          <a:off x="0" y="0"/>
                          <a:ext cx="6108700"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09133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9.85pt" to="480.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" strokecolor="#4472c4 [3204]" strokeweight="2pt">
                <v:stroke joinstyle="miter"/>
              </v:line>
            </w:pict>
          </mc:Fallback>
        </mc:AlternateContent>
      </w:r>
    </w:p>
    <w:p w14:paraId="72922338" w14:textId="3467E897" w:rsidR="00394DB7" w:rsidRPr="00CE6D95" w:rsidRDefault="001F67FB" w:rsidP="001F67FB">
      <w:pPr>
        <w:ind w:left="142" w:hanging="142"/>
        <w:rPr>
          <w:rFonts w:cs="Arial"/>
          <w:b/>
          <w:color w:val="auto"/>
        </w:rPr>
      </w:pPr>
      <w:r>
        <w:rPr>
          <w:rFonts w:cs="Arial"/>
          <w:b/>
        </w:rPr>
        <w:t xml:space="preserve">Councillors </w:t>
      </w:r>
      <w:r w:rsidR="00394DB7" w:rsidRPr="003C0137">
        <w:rPr>
          <w:rFonts w:cs="Arial"/>
          <w:b/>
        </w:rPr>
        <w:t>Present:</w:t>
      </w:r>
      <w:r>
        <w:rPr>
          <w:rFonts w:cs="Arial"/>
          <w:b/>
        </w:rPr>
        <w:t xml:space="preserve"> </w:t>
      </w:r>
      <w:r w:rsidR="00394DB7" w:rsidRPr="00CE6D95">
        <w:rPr>
          <w:rFonts w:cs="Arial"/>
          <w:bCs/>
          <w:color w:val="auto"/>
        </w:rPr>
        <w:t>Kathryn Horton (Chair)</w:t>
      </w:r>
      <w:r w:rsidR="00394DB7" w:rsidRPr="00CE6D95">
        <w:rPr>
          <w:rFonts w:cs="Arial"/>
          <w:b/>
          <w:color w:val="auto"/>
        </w:rPr>
        <w:t xml:space="preserve">, </w:t>
      </w:r>
      <w:r w:rsidR="00394DB7" w:rsidRPr="00CE6D95">
        <w:rPr>
          <w:rFonts w:cs="Arial"/>
          <w:bCs/>
          <w:color w:val="auto"/>
        </w:rPr>
        <w:t xml:space="preserve">Tom Bland, </w:t>
      </w:r>
      <w:r w:rsidR="001324C9" w:rsidRPr="00CE6D95">
        <w:rPr>
          <w:rFonts w:cs="Arial"/>
          <w:bCs/>
          <w:color w:val="auto"/>
        </w:rPr>
        <w:t>Alexendra Leaney</w:t>
      </w:r>
      <w:r w:rsidR="005F5F27">
        <w:rPr>
          <w:rFonts w:cs="Arial"/>
          <w:bCs/>
          <w:color w:val="auto"/>
        </w:rPr>
        <w:t>, David Cator, Jackie Painting</w:t>
      </w:r>
    </w:p>
    <w:p w14:paraId="6B5DFD1F" w14:textId="77777777" w:rsidR="00394DB7" w:rsidRPr="003C0137" w:rsidRDefault="00394DB7" w:rsidP="00394DB7">
      <w:pPr>
        <w:ind w:left="1701" w:hanging="1701"/>
        <w:rPr>
          <w:rFonts w:cs="Arial"/>
          <w:b/>
        </w:rPr>
      </w:pPr>
    </w:p>
    <w:p w14:paraId="0FC4901E" w14:textId="50D38444" w:rsidR="00394DB7" w:rsidRPr="001F67FB" w:rsidRDefault="00394DB7" w:rsidP="001F67FB">
      <w:pPr>
        <w:ind w:left="1701" w:hanging="1701"/>
        <w:rPr>
          <w:rFonts w:cs="Arial"/>
          <w:bCs/>
          <w:color w:val="FF0000"/>
        </w:rPr>
      </w:pPr>
      <w:r w:rsidRPr="003C0137">
        <w:rPr>
          <w:rFonts w:cs="Arial"/>
          <w:b/>
        </w:rPr>
        <w:t>Also present:</w:t>
      </w:r>
      <w:r w:rsidRPr="003C0137">
        <w:rPr>
          <w:rFonts w:cs="Arial"/>
          <w:b/>
        </w:rPr>
        <w:tab/>
      </w:r>
      <w:r w:rsidR="002E012D" w:rsidRPr="002E012D">
        <w:rPr>
          <w:rFonts w:cs="Arial"/>
          <w:bCs/>
        </w:rPr>
        <w:t>M</w:t>
      </w:r>
      <w:r w:rsidRPr="002E012D">
        <w:rPr>
          <w:rFonts w:cs="Arial"/>
          <w:bCs/>
          <w:color w:val="auto"/>
        </w:rPr>
        <w:t>e</w:t>
      </w:r>
      <w:r w:rsidRPr="00CE6D95">
        <w:rPr>
          <w:rFonts w:cs="Arial"/>
          <w:bCs/>
          <w:color w:val="auto"/>
        </w:rPr>
        <w:t>mbers of the public</w:t>
      </w:r>
      <w:r w:rsidR="002E012D">
        <w:rPr>
          <w:rFonts w:cs="Arial"/>
          <w:bCs/>
          <w:color w:val="auto"/>
        </w:rPr>
        <w:t xml:space="preserve">. </w:t>
      </w:r>
    </w:p>
    <w:p w14:paraId="02D97A23" w14:textId="77777777" w:rsidR="00394DB7" w:rsidRDefault="00394DB7" w:rsidP="00394DB7">
      <w:pPr>
        <w:ind w:left="1701" w:hanging="1701"/>
        <w:rPr>
          <w:rFonts w:cs="Arial"/>
        </w:rPr>
      </w:pPr>
    </w:p>
    <w:p w14:paraId="6C2F3CC5" w14:textId="77777777" w:rsidR="00394DB7" w:rsidRDefault="00394DB7" w:rsidP="00394DB7">
      <w:pPr>
        <w:ind w:left="1701" w:hanging="1701"/>
        <w:rPr>
          <w:rFonts w:cs="Arial"/>
        </w:rPr>
      </w:pPr>
      <w:r w:rsidRPr="003C0137">
        <w:rPr>
          <w:rFonts w:cs="Arial"/>
          <w:noProof/>
        </w:rPr>
        <mc:AlternateContent>
          <mc:Choice Requires="wps">
            <w:drawing>
              <wp:anchor distT="0" distB="0" distL="114300" distR="114300" simplePos="0" relativeHeight="251660288" behindDoc="0" locked="0" layoutInCell="1" allowOverlap="1" wp14:anchorId="1DB24CDC" wp14:editId="5C3B4479">
                <wp:simplePos x="0" y="0"/>
                <wp:positionH relativeFrom="column">
                  <wp:posOffset>-10757</wp:posOffset>
                </wp:positionH>
                <wp:positionV relativeFrom="paragraph">
                  <wp:posOffset>21477</wp:posOffset>
                </wp:positionV>
                <wp:extent cx="6108700"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108700"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35E8B7"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7pt" to="48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" strokecolor="#4472c4 [3204]" strokeweight="2pt">
                <v:stroke joinstyle="miter"/>
              </v:line>
            </w:pict>
          </mc:Fallback>
        </mc:AlternateContent>
      </w:r>
    </w:p>
    <w:p w14:paraId="5F3467B1" w14:textId="286D1A31" w:rsidR="00394DB7" w:rsidRDefault="00F320CC" w:rsidP="00F320CC">
      <w:pPr>
        <w:pStyle w:val="NoSpacing"/>
        <w:rPr>
          <w:rFonts w:cs="Arial"/>
        </w:rPr>
      </w:pPr>
      <w:r w:rsidRPr="00D62B4C">
        <w:rPr>
          <w:rFonts w:cs="Arial"/>
        </w:rPr>
        <w:t>7.3</w:t>
      </w:r>
      <w:r w:rsidR="00486A1B">
        <w:rPr>
          <w:rFonts w:cs="Arial"/>
        </w:rPr>
        <w:t>0</w:t>
      </w:r>
      <w:r w:rsidRPr="00D62B4C">
        <w:rPr>
          <w:rFonts w:cs="Arial"/>
        </w:rPr>
        <w:t xml:space="preserve">pm </w:t>
      </w:r>
      <w:r>
        <w:rPr>
          <w:rFonts w:cs="Arial"/>
        </w:rPr>
        <w:t>Kathryn</w:t>
      </w:r>
      <w:r w:rsidR="00D62B4C">
        <w:rPr>
          <w:rFonts w:cs="Arial"/>
        </w:rPr>
        <w:t xml:space="preserve"> Horton</w:t>
      </w:r>
      <w:r>
        <w:rPr>
          <w:rFonts w:cs="Arial"/>
        </w:rPr>
        <w:t xml:space="preserve"> opened the meeting</w:t>
      </w:r>
    </w:p>
    <w:p w14:paraId="4308CE71" w14:textId="77777777" w:rsidR="00F320CC" w:rsidRDefault="00F320CC" w:rsidP="00394DB7">
      <w:pPr>
        <w:pStyle w:val="NoSpacing"/>
        <w:ind w:left="360"/>
        <w:rPr>
          <w:rFonts w:cs="Arial"/>
        </w:rPr>
      </w:pPr>
    </w:p>
    <w:p w14:paraId="787ADD58" w14:textId="77777777" w:rsidR="00394DB7" w:rsidRPr="00394DB7" w:rsidRDefault="00394DB7" w:rsidP="00394DB7">
      <w:pPr>
        <w:pStyle w:val="NoSpacing"/>
        <w:numPr>
          <w:ilvl w:val="0"/>
          <w:numId w:val="1"/>
        </w:numPr>
        <w:rPr>
          <w:rFonts w:cs="Arial"/>
          <w:b/>
          <w:bCs/>
        </w:rPr>
      </w:pPr>
      <w:r w:rsidRPr="00394DB7">
        <w:rPr>
          <w:rFonts w:cs="Arial"/>
          <w:b/>
          <w:bCs/>
        </w:rPr>
        <w:t xml:space="preserve">To receive apologies for absence </w:t>
      </w:r>
    </w:p>
    <w:p w14:paraId="1C8A7654" w14:textId="7A2F81CD" w:rsidR="00394DB7" w:rsidRDefault="00394DB7" w:rsidP="00394DB7">
      <w:pPr>
        <w:pStyle w:val="NoSpacing"/>
        <w:rPr>
          <w:rFonts w:cs="Arial"/>
        </w:rPr>
      </w:pPr>
    </w:p>
    <w:p w14:paraId="0B937CF4" w14:textId="0CF00A6A" w:rsidR="00394DB7" w:rsidRDefault="00394DB7" w:rsidP="00394DB7">
      <w:pPr>
        <w:pStyle w:val="NoSpacing"/>
        <w:rPr>
          <w:rFonts w:cs="Arial"/>
        </w:rPr>
      </w:pPr>
      <w:r>
        <w:rPr>
          <w:rFonts w:cs="Arial"/>
        </w:rPr>
        <w:t xml:space="preserve">Apologies were received from </w:t>
      </w:r>
      <w:r w:rsidR="00DB2BBE">
        <w:rPr>
          <w:rFonts w:cs="Arial"/>
        </w:rPr>
        <w:t xml:space="preserve">Chris Rose and </w:t>
      </w:r>
      <w:r w:rsidR="00883617">
        <w:rPr>
          <w:rFonts w:cs="Arial"/>
        </w:rPr>
        <w:t>Lynsay Barrett (Vice-chair)</w:t>
      </w:r>
      <w:r w:rsidR="002E012D">
        <w:rPr>
          <w:rFonts w:cs="Arial"/>
        </w:rPr>
        <w:t xml:space="preserve">, also Rory </w:t>
      </w:r>
      <w:proofErr w:type="spellStart"/>
      <w:r w:rsidR="002E012D">
        <w:rPr>
          <w:rFonts w:cs="Arial"/>
        </w:rPr>
        <w:t>Skepel</w:t>
      </w:r>
      <w:r w:rsidR="00FD74C6">
        <w:rPr>
          <w:rFonts w:cs="Arial"/>
        </w:rPr>
        <w:t>horn</w:t>
      </w:r>
      <w:proofErr w:type="spellEnd"/>
      <w:r w:rsidR="00D479F1">
        <w:rPr>
          <w:rFonts w:cs="Arial"/>
        </w:rPr>
        <w:t>.</w:t>
      </w:r>
      <w:r w:rsidR="007B61B7">
        <w:rPr>
          <w:rFonts w:cs="Arial"/>
        </w:rPr>
        <w:t xml:space="preserve"> (Clerk)</w:t>
      </w:r>
    </w:p>
    <w:p w14:paraId="60D88E21" w14:textId="77777777" w:rsidR="00D479F1" w:rsidRDefault="00D479F1" w:rsidP="00394DB7">
      <w:pPr>
        <w:pStyle w:val="NoSpacing"/>
        <w:rPr>
          <w:rFonts w:cs="Arial"/>
        </w:rPr>
      </w:pPr>
    </w:p>
    <w:p w14:paraId="71B412E9" w14:textId="2513EED5" w:rsidR="00D479F1" w:rsidRPr="00DB2BBE" w:rsidRDefault="00D479F1" w:rsidP="00394DB7">
      <w:pPr>
        <w:pStyle w:val="NoSpacing"/>
        <w:rPr>
          <w:rFonts w:cs="Arial"/>
        </w:rPr>
      </w:pPr>
      <w:r>
        <w:rPr>
          <w:rFonts w:cs="Arial"/>
        </w:rPr>
        <w:t>Our Parish Clerk has resigned his position</w:t>
      </w:r>
      <w:r w:rsidR="00287325">
        <w:rPr>
          <w:rFonts w:cs="Arial"/>
        </w:rPr>
        <w:t xml:space="preserve"> due to personal circumstances.   The Parish Council wishes to thank him for</w:t>
      </w:r>
      <w:r w:rsidR="007B61B7">
        <w:rPr>
          <w:rFonts w:cs="Arial"/>
        </w:rPr>
        <w:t xml:space="preserve"> his help and support over the past year of service with us. </w:t>
      </w:r>
    </w:p>
    <w:p w14:paraId="1E2A0AD9" w14:textId="77777777" w:rsidR="00394DB7" w:rsidRPr="00394DB7" w:rsidRDefault="00394DB7" w:rsidP="00394DB7">
      <w:pPr>
        <w:pStyle w:val="NoSpacing"/>
        <w:rPr>
          <w:rFonts w:cs="Arial"/>
        </w:rPr>
      </w:pPr>
    </w:p>
    <w:p w14:paraId="06EA23A6" w14:textId="77777777" w:rsidR="00394DB7" w:rsidRPr="00394DB7" w:rsidRDefault="00394DB7" w:rsidP="00394DB7">
      <w:pPr>
        <w:pStyle w:val="NoSpacing"/>
        <w:numPr>
          <w:ilvl w:val="0"/>
          <w:numId w:val="1"/>
        </w:numPr>
        <w:rPr>
          <w:rFonts w:cs="Arial"/>
          <w:b/>
          <w:bCs/>
        </w:rPr>
      </w:pPr>
      <w:r w:rsidRPr="00394DB7">
        <w:rPr>
          <w:rFonts w:cs="Arial"/>
          <w:b/>
          <w:bCs/>
        </w:rPr>
        <w:t>To receive declarations of interest in agenda items and consider any dispensation requests</w:t>
      </w:r>
    </w:p>
    <w:p w14:paraId="5F665472" w14:textId="4997A373" w:rsidR="00394DB7" w:rsidRDefault="00394DB7" w:rsidP="00394DB7">
      <w:pPr>
        <w:pStyle w:val="NoSpacing"/>
        <w:rPr>
          <w:rFonts w:cs="Arial"/>
          <w:b/>
          <w:bCs/>
        </w:rPr>
      </w:pPr>
    </w:p>
    <w:p w14:paraId="13D5AB8C" w14:textId="129DD857" w:rsidR="00394DB7" w:rsidRDefault="00394DB7" w:rsidP="00394DB7">
      <w:pPr>
        <w:pStyle w:val="NoSpacing"/>
        <w:rPr>
          <w:rFonts w:cs="Arial"/>
        </w:rPr>
      </w:pPr>
      <w:r>
        <w:rPr>
          <w:rFonts w:cs="Arial"/>
        </w:rPr>
        <w:t>No declarations were made.</w:t>
      </w:r>
    </w:p>
    <w:p w14:paraId="4C8133F5" w14:textId="77777777" w:rsidR="00394DB7" w:rsidRPr="00394DB7" w:rsidRDefault="00394DB7" w:rsidP="00394DB7">
      <w:pPr>
        <w:pStyle w:val="NoSpacing"/>
        <w:rPr>
          <w:rFonts w:cs="Arial"/>
        </w:rPr>
      </w:pPr>
    </w:p>
    <w:p w14:paraId="73C27BA4" w14:textId="48ADDEF5" w:rsidR="00394DB7" w:rsidRPr="00394DB7" w:rsidRDefault="00394DB7" w:rsidP="00394DB7">
      <w:pPr>
        <w:pStyle w:val="NoSpacing"/>
        <w:numPr>
          <w:ilvl w:val="0"/>
          <w:numId w:val="1"/>
        </w:numPr>
        <w:rPr>
          <w:rFonts w:cs="Arial"/>
          <w:b/>
          <w:bCs/>
        </w:rPr>
      </w:pPr>
      <w:r w:rsidRPr="00394DB7">
        <w:rPr>
          <w:rFonts w:cs="Arial"/>
          <w:b/>
          <w:bCs/>
        </w:rPr>
        <w:t xml:space="preserve">To approve the minutes of the Parish Council Meetings held on </w:t>
      </w:r>
      <w:r w:rsidR="001E0DB1">
        <w:rPr>
          <w:rFonts w:cs="Arial"/>
          <w:b/>
          <w:bCs/>
        </w:rPr>
        <w:t>3</w:t>
      </w:r>
      <w:r w:rsidR="001E0DB1" w:rsidRPr="001E0DB1">
        <w:rPr>
          <w:rFonts w:cs="Arial"/>
          <w:b/>
          <w:bCs/>
          <w:vertAlign w:val="superscript"/>
        </w:rPr>
        <w:t>rd</w:t>
      </w:r>
      <w:r w:rsidR="001E0DB1">
        <w:rPr>
          <w:rFonts w:cs="Arial"/>
          <w:b/>
          <w:bCs/>
        </w:rPr>
        <w:t xml:space="preserve"> September 2024</w:t>
      </w:r>
    </w:p>
    <w:p w14:paraId="070E47CE" w14:textId="394404FB" w:rsidR="00394DB7" w:rsidRDefault="00394DB7" w:rsidP="00394DB7">
      <w:pPr>
        <w:rPr>
          <w:rFonts w:cs="Arial"/>
          <w:b/>
          <w:bCs/>
        </w:rPr>
      </w:pPr>
    </w:p>
    <w:p w14:paraId="017FE149" w14:textId="6C759038" w:rsidR="00394DB7" w:rsidRDefault="001E0DB1" w:rsidP="00B537E9">
      <w:pPr>
        <w:pStyle w:val="NoSpacing"/>
      </w:pPr>
      <w:r>
        <w:t>The minutes had not been prepared</w:t>
      </w:r>
      <w:r w:rsidR="007E71A0">
        <w:t xml:space="preserve"> from the last meeting.  It was agreed to have them ready for sign off in the next meeting. </w:t>
      </w:r>
    </w:p>
    <w:p w14:paraId="51CFA332" w14:textId="77777777" w:rsidR="00394DB7" w:rsidRPr="00394DB7" w:rsidRDefault="00394DB7" w:rsidP="00394DB7">
      <w:pPr>
        <w:rPr>
          <w:rFonts w:cs="Arial"/>
        </w:rPr>
      </w:pPr>
    </w:p>
    <w:p w14:paraId="062D050F" w14:textId="281B551C" w:rsidR="00074C71" w:rsidRPr="00AF0D97" w:rsidRDefault="005B0BE6" w:rsidP="00AF0D97">
      <w:pPr>
        <w:pStyle w:val="NoSpacing"/>
        <w:rPr>
          <w:rFonts w:cs="Arial"/>
        </w:rPr>
      </w:pPr>
      <w:r>
        <w:rPr>
          <w:rFonts w:cs="Arial"/>
        </w:rPr>
        <w:t xml:space="preserve"> </w:t>
      </w:r>
    </w:p>
    <w:p w14:paraId="49E55BD0" w14:textId="722619A5" w:rsidR="00394DB7" w:rsidRPr="00394DB7" w:rsidRDefault="00394DB7" w:rsidP="00394DB7">
      <w:pPr>
        <w:pStyle w:val="NoSpacing"/>
        <w:numPr>
          <w:ilvl w:val="0"/>
          <w:numId w:val="1"/>
        </w:numPr>
        <w:rPr>
          <w:rFonts w:cs="Arial"/>
          <w:b/>
          <w:bCs/>
        </w:rPr>
      </w:pPr>
      <w:r w:rsidRPr="00394DB7">
        <w:rPr>
          <w:rFonts w:cs="Arial"/>
          <w:b/>
          <w:bCs/>
        </w:rPr>
        <w:t>To report progress on items, from the last meeting, not on the agenda (information only)</w:t>
      </w:r>
    </w:p>
    <w:p w14:paraId="7F001A51" w14:textId="089FCF92" w:rsidR="00394DB7" w:rsidRDefault="00394DB7" w:rsidP="00B537E9">
      <w:pPr>
        <w:rPr>
          <w:rFonts w:cs="Arial"/>
        </w:rPr>
      </w:pPr>
    </w:p>
    <w:p w14:paraId="6E814952" w14:textId="2A481051" w:rsidR="00E37BAA" w:rsidRPr="00E7724F" w:rsidRDefault="00FE4E36" w:rsidP="00B537E9">
      <w:pPr>
        <w:rPr>
          <w:rFonts w:cs="Arial"/>
        </w:rPr>
      </w:pPr>
      <w:r w:rsidRPr="00E7724F">
        <w:rPr>
          <w:rFonts w:cs="Arial"/>
        </w:rPr>
        <w:t xml:space="preserve">Cllr Tom Bland updated </w:t>
      </w:r>
      <w:r w:rsidR="007F0BCF" w:rsidRPr="00E7724F">
        <w:rPr>
          <w:rFonts w:cs="Arial"/>
        </w:rPr>
        <w:t xml:space="preserve">that </w:t>
      </w:r>
      <w:r w:rsidR="00D93F65" w:rsidRPr="00E7724F">
        <w:rPr>
          <w:rFonts w:cs="Arial"/>
          <w:color w:val="000000"/>
        </w:rPr>
        <w:t>Speed watch has now formed a group and has enough members. They are planning on having training in the hall.</w:t>
      </w:r>
      <w:r w:rsidR="00E7724F" w:rsidRPr="00E7724F">
        <w:rPr>
          <w:rFonts w:cs="Arial"/>
          <w:color w:val="000000"/>
        </w:rPr>
        <w:t xml:space="preserve">  T</w:t>
      </w:r>
      <w:r w:rsidR="007728B6" w:rsidRPr="00E7724F">
        <w:rPr>
          <w:rFonts w:cs="Arial"/>
        </w:rPr>
        <w:t xml:space="preserve">he Parish Council wishes to thank those who have volunteered. </w:t>
      </w:r>
    </w:p>
    <w:p w14:paraId="026EA340" w14:textId="77777777" w:rsidR="00B537E9" w:rsidRPr="00E7724F" w:rsidRDefault="00B537E9" w:rsidP="00B537E9">
      <w:pPr>
        <w:pStyle w:val="NoSpacing"/>
        <w:rPr>
          <w:rFonts w:cs="Arial"/>
        </w:rPr>
      </w:pPr>
    </w:p>
    <w:p w14:paraId="41FE9AE0" w14:textId="77777777" w:rsidR="00394DB7" w:rsidRDefault="00394DB7" w:rsidP="00394DB7">
      <w:pPr>
        <w:pStyle w:val="NoSpacing"/>
        <w:numPr>
          <w:ilvl w:val="0"/>
          <w:numId w:val="1"/>
        </w:numPr>
        <w:rPr>
          <w:rFonts w:cs="Arial"/>
          <w:b/>
          <w:bCs/>
        </w:rPr>
      </w:pPr>
      <w:r w:rsidRPr="00394DB7">
        <w:rPr>
          <w:rFonts w:cs="Arial"/>
          <w:b/>
          <w:bCs/>
        </w:rPr>
        <w:t xml:space="preserve">Open forum for public participation: an opportunity to hear from members of the public and the District/County councillors </w:t>
      </w:r>
    </w:p>
    <w:p w14:paraId="54B043FE" w14:textId="77777777" w:rsidR="00801F7B" w:rsidRDefault="00801F7B" w:rsidP="00801F7B">
      <w:pPr>
        <w:pStyle w:val="NoSpacing"/>
        <w:rPr>
          <w:rFonts w:cs="Arial"/>
          <w:b/>
          <w:bCs/>
        </w:rPr>
      </w:pPr>
    </w:p>
    <w:p w14:paraId="21A57733" w14:textId="21D362CA" w:rsidR="00715A64" w:rsidRPr="00B243DD" w:rsidRDefault="000474AE" w:rsidP="00715A64">
      <w:pPr>
        <w:rPr>
          <w:rFonts w:cs="Arial"/>
          <w:color w:val="000000"/>
        </w:rPr>
      </w:pPr>
      <w:r w:rsidRPr="00B243DD">
        <w:rPr>
          <w:rFonts w:cs="Arial"/>
          <w:color w:val="000000"/>
        </w:rPr>
        <w:t xml:space="preserve">There has been a </w:t>
      </w:r>
      <w:r w:rsidR="00715A64" w:rsidRPr="00B243DD">
        <w:rPr>
          <w:rFonts w:cs="Arial"/>
          <w:color w:val="000000"/>
        </w:rPr>
        <w:t xml:space="preserve">Bicycle abandoned by </w:t>
      </w:r>
      <w:r w:rsidR="00467C44" w:rsidRPr="00B243DD">
        <w:rPr>
          <w:rFonts w:cs="Arial"/>
          <w:color w:val="000000"/>
        </w:rPr>
        <w:t xml:space="preserve">our </w:t>
      </w:r>
      <w:r w:rsidR="00715A64" w:rsidRPr="00B243DD">
        <w:rPr>
          <w:rFonts w:cs="Arial"/>
          <w:color w:val="000000"/>
        </w:rPr>
        <w:t>pump. The Parish Pump has already gone out, so</w:t>
      </w:r>
      <w:r w:rsidRPr="00B243DD">
        <w:rPr>
          <w:rFonts w:cs="Arial"/>
          <w:color w:val="000000"/>
        </w:rPr>
        <w:t xml:space="preserve"> it will be </w:t>
      </w:r>
      <w:r w:rsidR="00715A64" w:rsidRPr="00B243DD">
        <w:rPr>
          <w:rFonts w:cs="Arial"/>
          <w:color w:val="000000"/>
        </w:rPr>
        <w:t xml:space="preserve">put on </w:t>
      </w:r>
      <w:r w:rsidRPr="00B243DD">
        <w:rPr>
          <w:rFonts w:cs="Arial"/>
          <w:color w:val="000000"/>
        </w:rPr>
        <w:t xml:space="preserve">our </w:t>
      </w:r>
      <w:r w:rsidR="00715A64" w:rsidRPr="00B243DD">
        <w:rPr>
          <w:rFonts w:cs="Arial"/>
          <w:color w:val="000000"/>
        </w:rPr>
        <w:t>Facebook</w:t>
      </w:r>
      <w:r w:rsidRPr="00B243DD">
        <w:rPr>
          <w:rFonts w:cs="Arial"/>
          <w:color w:val="000000"/>
        </w:rPr>
        <w:t xml:space="preserve"> page</w:t>
      </w:r>
      <w:r w:rsidR="00715A64" w:rsidRPr="00B243DD">
        <w:rPr>
          <w:rFonts w:cs="Arial"/>
          <w:color w:val="000000"/>
        </w:rPr>
        <w:t xml:space="preserve"> to say it has been left. Please contact Sarah Mugford</w:t>
      </w:r>
      <w:r w:rsidR="004F7BC5" w:rsidRPr="00B243DD">
        <w:rPr>
          <w:rFonts w:cs="Arial"/>
          <w:color w:val="000000"/>
        </w:rPr>
        <w:t xml:space="preserve"> who is safeguarding the bike until it can be returned to its owner</w:t>
      </w:r>
      <w:r w:rsidR="00715A64" w:rsidRPr="00B243DD">
        <w:rPr>
          <w:rFonts w:cs="Arial"/>
          <w:color w:val="000000"/>
        </w:rPr>
        <w:t>.</w:t>
      </w:r>
    </w:p>
    <w:p w14:paraId="63DAAAE7" w14:textId="77777777" w:rsidR="00715A64" w:rsidRPr="00B243DD" w:rsidRDefault="00715A64" w:rsidP="00715A64">
      <w:pPr>
        <w:rPr>
          <w:rFonts w:cs="Arial"/>
          <w:color w:val="000000"/>
        </w:rPr>
      </w:pPr>
    </w:p>
    <w:p w14:paraId="56DB55C7" w14:textId="46B4446C" w:rsidR="00715A64" w:rsidRPr="00B243DD" w:rsidRDefault="00715A64" w:rsidP="00715A64">
      <w:pPr>
        <w:rPr>
          <w:rFonts w:cs="Arial"/>
          <w:color w:val="000000"/>
        </w:rPr>
      </w:pPr>
      <w:r w:rsidRPr="00B243DD">
        <w:rPr>
          <w:rFonts w:cs="Arial"/>
          <w:color w:val="000000"/>
        </w:rPr>
        <w:lastRenderedPageBreak/>
        <w:t xml:space="preserve">Tree felling. An email was sent to </w:t>
      </w:r>
      <w:r w:rsidR="00B243DD" w:rsidRPr="00B243DD">
        <w:rPr>
          <w:rFonts w:cs="Arial"/>
          <w:color w:val="000000"/>
        </w:rPr>
        <w:t xml:space="preserve">the </w:t>
      </w:r>
      <w:r w:rsidRPr="00B243DD">
        <w:rPr>
          <w:rFonts w:cs="Arial"/>
          <w:color w:val="000000"/>
        </w:rPr>
        <w:t>Parish Council via the clerk, but unfortunately was not passed on to PC Team for discussion in September. Information from this email will be put in the Parish Pump to provide details and rationale behind the felling.</w:t>
      </w:r>
    </w:p>
    <w:p w14:paraId="3776A8C8" w14:textId="77777777" w:rsidR="00715A64" w:rsidRDefault="00715A64" w:rsidP="00715A64">
      <w:pPr>
        <w:rPr>
          <w:rFonts w:ascii="Calibri" w:hAnsi="Calibri" w:cs="Calibri"/>
          <w:color w:val="000000"/>
        </w:rPr>
      </w:pPr>
    </w:p>
    <w:p w14:paraId="5E35D34D" w14:textId="1C89ABC3" w:rsidR="00715A64" w:rsidRPr="004F3ADE" w:rsidRDefault="00292141" w:rsidP="00715A64">
      <w:pPr>
        <w:rPr>
          <w:rFonts w:cs="Arial"/>
          <w:color w:val="000000"/>
        </w:rPr>
      </w:pPr>
      <w:r w:rsidRPr="004F3ADE">
        <w:rPr>
          <w:rFonts w:cs="Arial"/>
          <w:color w:val="000000"/>
        </w:rPr>
        <w:t xml:space="preserve">The Community Allotment team are pleased to arrange another Christmas Tree display for our village this year. </w:t>
      </w:r>
      <w:r w:rsidR="00715A64" w:rsidRPr="004F3ADE">
        <w:rPr>
          <w:rFonts w:cs="Arial"/>
          <w:color w:val="000000"/>
        </w:rPr>
        <w:t>T</w:t>
      </w:r>
      <w:r w:rsidR="00630E08" w:rsidRPr="004F3ADE">
        <w:rPr>
          <w:rFonts w:cs="Arial"/>
          <w:color w:val="000000"/>
        </w:rPr>
        <w:t xml:space="preserve">o assist </w:t>
      </w:r>
      <w:r w:rsidR="008A1BC2" w:rsidRPr="004F3ADE">
        <w:rPr>
          <w:rFonts w:cs="Arial"/>
          <w:color w:val="000000"/>
        </w:rPr>
        <w:t xml:space="preserve">with the </w:t>
      </w:r>
      <w:proofErr w:type="gramStart"/>
      <w:r w:rsidR="008A1BC2" w:rsidRPr="004F3ADE">
        <w:rPr>
          <w:rFonts w:cs="Arial"/>
          <w:color w:val="000000"/>
        </w:rPr>
        <w:t>cost</w:t>
      </w:r>
      <w:proofErr w:type="gramEnd"/>
      <w:r w:rsidR="00715A64" w:rsidRPr="004F3ADE">
        <w:rPr>
          <w:rFonts w:cs="Arial"/>
          <w:color w:val="000000"/>
        </w:rPr>
        <w:t xml:space="preserve"> </w:t>
      </w:r>
      <w:r w:rsidR="00630E08" w:rsidRPr="004F3ADE">
        <w:rPr>
          <w:rFonts w:cs="Arial"/>
          <w:color w:val="000000"/>
        </w:rPr>
        <w:t xml:space="preserve">we </w:t>
      </w:r>
      <w:r w:rsidR="00715A64" w:rsidRPr="004F3ADE">
        <w:rPr>
          <w:rFonts w:cs="Arial"/>
          <w:color w:val="000000"/>
        </w:rPr>
        <w:t xml:space="preserve">would like </w:t>
      </w:r>
      <w:r w:rsidR="008A1BC2" w:rsidRPr="004F3ADE">
        <w:rPr>
          <w:rFonts w:cs="Arial"/>
          <w:color w:val="000000"/>
        </w:rPr>
        <w:t>r</w:t>
      </w:r>
      <w:r w:rsidR="00715A64" w:rsidRPr="004F3ADE">
        <w:rPr>
          <w:rFonts w:cs="Arial"/>
          <w:color w:val="000000"/>
        </w:rPr>
        <w:t>aise £150</w:t>
      </w:r>
      <w:r w:rsidR="006C2B89" w:rsidRPr="004F3ADE">
        <w:rPr>
          <w:rFonts w:cs="Arial"/>
          <w:color w:val="000000"/>
        </w:rPr>
        <w:t>, with a</w:t>
      </w:r>
      <w:r w:rsidR="00715A64" w:rsidRPr="004F3ADE">
        <w:rPr>
          <w:rFonts w:cs="Arial"/>
          <w:color w:val="000000"/>
        </w:rPr>
        <w:t>ny further funds raised go</w:t>
      </w:r>
      <w:r w:rsidR="006C2B89" w:rsidRPr="004F3ADE">
        <w:rPr>
          <w:rFonts w:cs="Arial"/>
          <w:color w:val="000000"/>
        </w:rPr>
        <w:t>ing</w:t>
      </w:r>
      <w:r w:rsidR="00715A64" w:rsidRPr="004F3ADE">
        <w:rPr>
          <w:rFonts w:cs="Arial"/>
          <w:color w:val="000000"/>
        </w:rPr>
        <w:t xml:space="preserve"> towards the </w:t>
      </w:r>
      <w:r w:rsidR="006C2B89" w:rsidRPr="004F3ADE">
        <w:rPr>
          <w:rFonts w:cs="Arial"/>
          <w:color w:val="000000"/>
        </w:rPr>
        <w:t>C</w:t>
      </w:r>
      <w:r w:rsidR="00715A64" w:rsidRPr="004F3ADE">
        <w:rPr>
          <w:rFonts w:cs="Arial"/>
          <w:color w:val="000000"/>
        </w:rPr>
        <w:t>ommunity</w:t>
      </w:r>
      <w:r w:rsidR="006C2B89" w:rsidRPr="004F3ADE">
        <w:rPr>
          <w:rFonts w:cs="Arial"/>
          <w:color w:val="000000"/>
        </w:rPr>
        <w:t xml:space="preserve"> A</w:t>
      </w:r>
      <w:r w:rsidR="00715A64" w:rsidRPr="004F3ADE">
        <w:rPr>
          <w:rFonts w:cs="Arial"/>
          <w:color w:val="000000"/>
        </w:rPr>
        <w:t xml:space="preserve">llotment. </w:t>
      </w:r>
      <w:r w:rsidR="00AD6CD2" w:rsidRPr="004F3ADE">
        <w:rPr>
          <w:rFonts w:cs="Arial"/>
          <w:color w:val="000000"/>
        </w:rPr>
        <w:t xml:space="preserve">If you would like to </w:t>
      </w:r>
      <w:proofErr w:type="gramStart"/>
      <w:r w:rsidR="00AD6CD2" w:rsidRPr="004F3ADE">
        <w:rPr>
          <w:rFonts w:cs="Arial"/>
          <w:color w:val="000000"/>
        </w:rPr>
        <w:t>donate</w:t>
      </w:r>
      <w:proofErr w:type="gramEnd"/>
      <w:r w:rsidR="00AD6CD2" w:rsidRPr="004F3ADE">
        <w:rPr>
          <w:rFonts w:cs="Arial"/>
          <w:color w:val="000000"/>
        </w:rPr>
        <w:t xml:space="preserve"> </w:t>
      </w:r>
      <w:r w:rsidR="002B72D0" w:rsidRPr="004F3ADE">
        <w:rPr>
          <w:rFonts w:cs="Arial"/>
          <w:color w:val="000000"/>
        </w:rPr>
        <w:t xml:space="preserve">please do so </w:t>
      </w:r>
      <w:r w:rsidR="00715A64" w:rsidRPr="004F3ADE">
        <w:rPr>
          <w:rFonts w:cs="Arial"/>
          <w:color w:val="000000"/>
        </w:rPr>
        <w:t>via East Tuddenham Community Allotment. More information on how to donate can be found in the October Parish Pump.</w:t>
      </w:r>
      <w:r w:rsidR="006C2B89" w:rsidRPr="004F3ADE">
        <w:rPr>
          <w:rFonts w:cs="Arial"/>
          <w:color w:val="000000"/>
        </w:rPr>
        <w:t xml:space="preserve">  </w:t>
      </w:r>
      <w:r w:rsidR="002B72D0" w:rsidRPr="004F3ADE">
        <w:rPr>
          <w:rFonts w:cs="Arial"/>
          <w:color w:val="000000"/>
        </w:rPr>
        <w:t xml:space="preserve">It will be lovely for everyone in the village </w:t>
      </w:r>
      <w:r w:rsidR="00AC4FBC" w:rsidRPr="004F3ADE">
        <w:rPr>
          <w:rFonts w:cs="Arial"/>
          <w:color w:val="000000"/>
        </w:rPr>
        <w:t xml:space="preserve">and passing through to see our Tree, lets make it even better this year. </w:t>
      </w:r>
    </w:p>
    <w:p w14:paraId="2CC8F9A8" w14:textId="77777777" w:rsidR="0080363B" w:rsidRDefault="0080363B" w:rsidP="00801F7B">
      <w:pPr>
        <w:pStyle w:val="NoSpacing"/>
        <w:rPr>
          <w:rFonts w:cs="Arial"/>
        </w:rPr>
      </w:pPr>
    </w:p>
    <w:p w14:paraId="2F7AB61A" w14:textId="77777777" w:rsidR="00FD24C0" w:rsidRPr="007B0956" w:rsidRDefault="00FD24C0" w:rsidP="00FD24C0">
      <w:pPr>
        <w:pStyle w:val="NoSpacing"/>
        <w:numPr>
          <w:ilvl w:val="0"/>
          <w:numId w:val="1"/>
        </w:numPr>
        <w:rPr>
          <w:rFonts w:cs="Arial"/>
          <w:b/>
          <w:bCs/>
        </w:rPr>
      </w:pPr>
      <w:r w:rsidRPr="007B0956">
        <w:rPr>
          <w:rFonts w:cs="Arial"/>
          <w:b/>
          <w:bCs/>
        </w:rPr>
        <w:t xml:space="preserve">Planning applications </w:t>
      </w:r>
    </w:p>
    <w:p w14:paraId="11A8DBDD" w14:textId="77777777" w:rsidR="00FD24C0" w:rsidRPr="007B0956" w:rsidRDefault="00FD24C0" w:rsidP="00FD24C0">
      <w:pPr>
        <w:pStyle w:val="NoSpacing"/>
        <w:numPr>
          <w:ilvl w:val="1"/>
          <w:numId w:val="1"/>
        </w:numPr>
        <w:rPr>
          <w:rFonts w:cs="Arial"/>
          <w:b/>
          <w:bCs/>
        </w:rPr>
      </w:pPr>
      <w:r w:rsidRPr="007B0956">
        <w:rPr>
          <w:rFonts w:cs="Arial"/>
          <w:b/>
          <w:bCs/>
        </w:rPr>
        <w:t xml:space="preserve">To receive an update on any application decisions made by Breckland District Council since the last meeting </w:t>
      </w:r>
    </w:p>
    <w:p w14:paraId="634C6168" w14:textId="77777777" w:rsidR="00FD24C0" w:rsidRDefault="00FD24C0" w:rsidP="00FD24C0">
      <w:pPr>
        <w:pStyle w:val="NoSpacing"/>
        <w:rPr>
          <w:rFonts w:cs="Arial"/>
        </w:rPr>
      </w:pPr>
    </w:p>
    <w:p w14:paraId="49663213" w14:textId="763E6205" w:rsidR="007B0956" w:rsidRPr="007B0956" w:rsidRDefault="00453E92" w:rsidP="00FD24C0">
      <w:pPr>
        <w:pStyle w:val="NoSpacing"/>
        <w:rPr>
          <w:rFonts w:cs="Arial"/>
        </w:rPr>
      </w:pPr>
      <w:r>
        <w:rPr>
          <w:rFonts w:cs="Arial"/>
        </w:rPr>
        <w:t>None</w:t>
      </w:r>
    </w:p>
    <w:p w14:paraId="69DAFB27" w14:textId="77777777" w:rsidR="00FD24C0" w:rsidRPr="007B0956" w:rsidRDefault="00FD24C0" w:rsidP="00FD24C0">
      <w:pPr>
        <w:pStyle w:val="NoSpacing"/>
        <w:rPr>
          <w:rFonts w:cs="Arial"/>
          <w:b/>
          <w:bCs/>
        </w:rPr>
      </w:pPr>
    </w:p>
    <w:p w14:paraId="16076DA7" w14:textId="77777777" w:rsidR="00FD24C0" w:rsidRPr="007B0956" w:rsidRDefault="00FD24C0" w:rsidP="00FD24C0">
      <w:pPr>
        <w:pStyle w:val="NoSpacing"/>
        <w:numPr>
          <w:ilvl w:val="1"/>
          <w:numId w:val="1"/>
        </w:numPr>
        <w:rPr>
          <w:rFonts w:cs="Arial"/>
          <w:b/>
          <w:bCs/>
        </w:rPr>
      </w:pPr>
      <w:r w:rsidRPr="007B0956">
        <w:rPr>
          <w:rFonts w:cs="Arial"/>
          <w:b/>
          <w:bCs/>
        </w:rPr>
        <w:t>To consider any new planning applications (none)</w:t>
      </w:r>
    </w:p>
    <w:p w14:paraId="36065445" w14:textId="77777777" w:rsidR="00FD24C0" w:rsidRDefault="00FD24C0" w:rsidP="00453E92">
      <w:pPr>
        <w:pStyle w:val="NoSpacing"/>
        <w:rPr>
          <w:rFonts w:cs="Arial"/>
          <w:b/>
          <w:bCs/>
        </w:rPr>
      </w:pPr>
    </w:p>
    <w:p w14:paraId="48364F6E" w14:textId="2917FD02" w:rsidR="00453E92" w:rsidRDefault="00453E92" w:rsidP="00453E92">
      <w:pPr>
        <w:pStyle w:val="NoSpacing"/>
        <w:rPr>
          <w:rFonts w:cs="Arial"/>
        </w:rPr>
      </w:pPr>
      <w:r>
        <w:rPr>
          <w:rFonts w:cs="Arial"/>
        </w:rPr>
        <w:t>None</w:t>
      </w:r>
    </w:p>
    <w:p w14:paraId="181FF687" w14:textId="77777777" w:rsidR="008945E4" w:rsidRPr="00453E92" w:rsidRDefault="008945E4" w:rsidP="00453E92">
      <w:pPr>
        <w:pStyle w:val="NoSpacing"/>
        <w:rPr>
          <w:rFonts w:cs="Arial"/>
        </w:rPr>
      </w:pPr>
    </w:p>
    <w:p w14:paraId="2BDBA22D" w14:textId="5CF00778" w:rsidR="00FD24C0" w:rsidRPr="007B0956" w:rsidRDefault="00FD24C0" w:rsidP="00FD24C0">
      <w:pPr>
        <w:pStyle w:val="NoSpacing"/>
        <w:numPr>
          <w:ilvl w:val="0"/>
          <w:numId w:val="1"/>
        </w:numPr>
        <w:rPr>
          <w:rFonts w:cs="Arial"/>
          <w:b/>
          <w:bCs/>
        </w:rPr>
      </w:pPr>
      <w:r w:rsidRPr="007B0956">
        <w:rPr>
          <w:rFonts w:cs="Arial"/>
          <w:b/>
          <w:bCs/>
        </w:rPr>
        <w:t xml:space="preserve">To </w:t>
      </w:r>
      <w:r w:rsidR="00C15B0E">
        <w:rPr>
          <w:rFonts w:cs="Arial"/>
          <w:b/>
          <w:bCs/>
        </w:rPr>
        <w:t>receive an update on the village hall</w:t>
      </w:r>
    </w:p>
    <w:p w14:paraId="23E95A49" w14:textId="77777777" w:rsidR="00FD24C0" w:rsidRDefault="00FD24C0" w:rsidP="00FD24C0">
      <w:pPr>
        <w:pStyle w:val="NoSpacing"/>
        <w:rPr>
          <w:rFonts w:cs="Arial"/>
        </w:rPr>
      </w:pPr>
    </w:p>
    <w:p w14:paraId="6D6938C1" w14:textId="2C8BEE9B" w:rsidR="008945E4" w:rsidRDefault="0035023B" w:rsidP="00FD24C0">
      <w:pPr>
        <w:pStyle w:val="NoSpacing"/>
        <w:rPr>
          <w:rFonts w:cs="Arial"/>
        </w:rPr>
      </w:pPr>
      <w:r>
        <w:rPr>
          <w:rFonts w:cs="Arial"/>
        </w:rPr>
        <w:t>To be received next month, due to apologies of Cllr Barrett.</w:t>
      </w:r>
    </w:p>
    <w:p w14:paraId="0C4E776C" w14:textId="77777777" w:rsidR="008945E4" w:rsidRPr="008945E4" w:rsidRDefault="008945E4" w:rsidP="00FD24C0">
      <w:pPr>
        <w:pStyle w:val="NoSpacing"/>
        <w:rPr>
          <w:rFonts w:cs="Arial"/>
        </w:rPr>
      </w:pPr>
    </w:p>
    <w:p w14:paraId="21888C4A" w14:textId="21CBC9A5" w:rsidR="00FD24C0" w:rsidRPr="007B0956" w:rsidRDefault="00FD24C0" w:rsidP="00FD24C0">
      <w:pPr>
        <w:pStyle w:val="NoSpacing"/>
        <w:numPr>
          <w:ilvl w:val="0"/>
          <w:numId w:val="1"/>
        </w:numPr>
        <w:rPr>
          <w:rFonts w:cs="Arial"/>
          <w:b/>
          <w:bCs/>
        </w:rPr>
      </w:pPr>
      <w:r w:rsidRPr="007B0956">
        <w:rPr>
          <w:rFonts w:cs="Arial"/>
          <w:b/>
          <w:bCs/>
        </w:rPr>
        <w:t xml:space="preserve">To </w:t>
      </w:r>
      <w:r w:rsidR="00422DE8">
        <w:rPr>
          <w:rFonts w:cs="Arial"/>
          <w:b/>
          <w:bCs/>
        </w:rPr>
        <w:t>receive an update on the bus shelter project</w:t>
      </w:r>
    </w:p>
    <w:p w14:paraId="0E7ABDBD" w14:textId="77777777" w:rsidR="00FD24C0" w:rsidRDefault="00FD24C0" w:rsidP="0021152A">
      <w:pPr>
        <w:rPr>
          <w:rFonts w:cs="Arial"/>
        </w:rPr>
      </w:pPr>
    </w:p>
    <w:p w14:paraId="7E63CC4F" w14:textId="273009C1" w:rsidR="00C63416" w:rsidRPr="00D21950" w:rsidRDefault="00C63416" w:rsidP="00C63416">
      <w:pPr>
        <w:rPr>
          <w:rFonts w:cs="Arial"/>
          <w:color w:val="000000"/>
        </w:rPr>
      </w:pPr>
      <w:r w:rsidRPr="00D21950">
        <w:rPr>
          <w:rFonts w:cs="Arial"/>
          <w:color w:val="000000"/>
        </w:rPr>
        <w:t xml:space="preserve">Currently we need to hire a new </w:t>
      </w:r>
      <w:proofErr w:type="gramStart"/>
      <w:r w:rsidRPr="00D21950">
        <w:rPr>
          <w:rFonts w:cs="Arial"/>
          <w:color w:val="000000"/>
        </w:rPr>
        <w:t>clerk</w:t>
      </w:r>
      <w:proofErr w:type="gramEnd"/>
      <w:r w:rsidRPr="00D21950">
        <w:rPr>
          <w:rFonts w:cs="Arial"/>
          <w:color w:val="000000"/>
        </w:rPr>
        <w:t xml:space="preserve"> and this will then be moved forward by investigating funding such as Parish Partnerships and National Highways (legacy funding). We will then look at feasible designs and go out to tender.</w:t>
      </w:r>
    </w:p>
    <w:p w14:paraId="1DBC5EFB" w14:textId="77777777" w:rsidR="00DF1113" w:rsidRPr="0021152A" w:rsidRDefault="00DF1113" w:rsidP="0021152A">
      <w:pPr>
        <w:rPr>
          <w:rFonts w:cs="Arial"/>
        </w:rPr>
      </w:pPr>
    </w:p>
    <w:p w14:paraId="023D12FD" w14:textId="77777777" w:rsidR="00FD24C0" w:rsidRPr="007B0956" w:rsidRDefault="00FD24C0" w:rsidP="00FD24C0">
      <w:pPr>
        <w:pStyle w:val="NoSpacing"/>
        <w:numPr>
          <w:ilvl w:val="0"/>
          <w:numId w:val="1"/>
        </w:numPr>
        <w:rPr>
          <w:rFonts w:cs="Arial"/>
          <w:b/>
          <w:bCs/>
        </w:rPr>
      </w:pPr>
      <w:r w:rsidRPr="007B0956">
        <w:rPr>
          <w:rFonts w:cs="Arial"/>
          <w:b/>
          <w:bCs/>
        </w:rPr>
        <w:t xml:space="preserve">Finance </w:t>
      </w:r>
    </w:p>
    <w:p w14:paraId="7C0E3791" w14:textId="77777777" w:rsidR="00FD24C0" w:rsidRDefault="00FD24C0" w:rsidP="00FD24C0">
      <w:pPr>
        <w:pStyle w:val="NoSpacing"/>
        <w:numPr>
          <w:ilvl w:val="1"/>
          <w:numId w:val="1"/>
        </w:numPr>
        <w:ind w:left="1418" w:hanging="1058"/>
        <w:rPr>
          <w:rFonts w:cs="Arial"/>
          <w:b/>
          <w:bCs/>
        </w:rPr>
      </w:pPr>
      <w:r w:rsidRPr="007B0956">
        <w:rPr>
          <w:rFonts w:cs="Arial"/>
          <w:b/>
          <w:bCs/>
        </w:rPr>
        <w:t>To note bank reconciliation</w:t>
      </w:r>
    </w:p>
    <w:p w14:paraId="5299347A" w14:textId="69DEDCE4" w:rsidR="000E6159" w:rsidRPr="00DC5F80" w:rsidRDefault="00F946BA" w:rsidP="000E6159">
      <w:pPr>
        <w:rPr>
          <w:rFonts w:cs="Arial"/>
          <w:color w:val="000000"/>
        </w:rPr>
      </w:pPr>
      <w:r w:rsidRPr="00DC5F80">
        <w:rPr>
          <w:rFonts w:cs="Arial"/>
          <w:color w:val="000000"/>
        </w:rPr>
        <w:t>The Parish Council has a good bank balance, which has bee</w:t>
      </w:r>
      <w:r w:rsidR="009D2F58" w:rsidRPr="00DC5F80">
        <w:rPr>
          <w:rFonts w:cs="Arial"/>
          <w:color w:val="000000"/>
        </w:rPr>
        <w:t>n</w:t>
      </w:r>
      <w:r w:rsidRPr="00DC5F80">
        <w:rPr>
          <w:rFonts w:cs="Arial"/>
          <w:color w:val="000000"/>
        </w:rPr>
        <w:t xml:space="preserve"> supported by our September </w:t>
      </w:r>
      <w:r w:rsidR="000E6159" w:rsidRPr="00DC5F80">
        <w:rPr>
          <w:rFonts w:cs="Arial"/>
          <w:color w:val="000000"/>
        </w:rPr>
        <w:t xml:space="preserve">precept. </w:t>
      </w:r>
      <w:r w:rsidR="009D2F58" w:rsidRPr="00DC5F80">
        <w:rPr>
          <w:rFonts w:cs="Arial"/>
          <w:color w:val="000000"/>
        </w:rPr>
        <w:t>We are confident that this will now support some</w:t>
      </w:r>
      <w:r w:rsidR="000E6159" w:rsidRPr="00DC5F80">
        <w:rPr>
          <w:rFonts w:cs="Arial"/>
          <w:color w:val="000000"/>
        </w:rPr>
        <w:t xml:space="preserve"> funding </w:t>
      </w:r>
      <w:r w:rsidR="00CC5583" w:rsidRPr="00DC5F80">
        <w:rPr>
          <w:rFonts w:cs="Arial"/>
          <w:color w:val="000000"/>
        </w:rPr>
        <w:t xml:space="preserve">of </w:t>
      </w:r>
      <w:r w:rsidR="000E6159" w:rsidRPr="00DC5F80">
        <w:rPr>
          <w:rFonts w:cs="Arial"/>
          <w:color w:val="000000"/>
        </w:rPr>
        <w:t>projects such as the bus shelter.</w:t>
      </w:r>
    </w:p>
    <w:p w14:paraId="68713A6C" w14:textId="77777777" w:rsidR="00DF0C4E" w:rsidRDefault="00DF0C4E" w:rsidP="00DF0C4E">
      <w:pPr>
        <w:pStyle w:val="NoSpacing"/>
        <w:rPr>
          <w:rFonts w:cs="Arial"/>
        </w:rPr>
      </w:pPr>
    </w:p>
    <w:p w14:paraId="0D4C0012" w14:textId="77777777" w:rsidR="00FD24C0" w:rsidRPr="007B0956" w:rsidRDefault="00FD24C0" w:rsidP="00FD24C0">
      <w:pPr>
        <w:pStyle w:val="NoSpacing"/>
        <w:numPr>
          <w:ilvl w:val="1"/>
          <w:numId w:val="1"/>
        </w:numPr>
        <w:ind w:left="1418" w:hanging="1058"/>
        <w:rPr>
          <w:rFonts w:cs="Arial"/>
          <w:b/>
          <w:bCs/>
        </w:rPr>
      </w:pPr>
      <w:r w:rsidRPr="007B0956">
        <w:rPr>
          <w:rFonts w:cs="Arial"/>
          <w:b/>
          <w:bCs/>
        </w:rPr>
        <w:t>To approve the payment list</w:t>
      </w:r>
    </w:p>
    <w:p w14:paraId="37AB5C80" w14:textId="77777777" w:rsidR="00FD24C0" w:rsidRDefault="00FD24C0" w:rsidP="000B2B92">
      <w:pPr>
        <w:pStyle w:val="NoSpacing"/>
        <w:rPr>
          <w:rFonts w:cs="Arial"/>
          <w:b/>
          <w:bCs/>
        </w:rPr>
      </w:pPr>
    </w:p>
    <w:p w14:paraId="4C344AEE" w14:textId="055F9F6E" w:rsidR="000B2B92" w:rsidRDefault="00784A1E" w:rsidP="000B2B92">
      <w:pPr>
        <w:pStyle w:val="NoSpacing"/>
        <w:rPr>
          <w:rFonts w:cs="Arial"/>
        </w:rPr>
      </w:pPr>
      <w:r>
        <w:rPr>
          <w:rFonts w:cs="Arial"/>
        </w:rPr>
        <w:t>No payments approved.</w:t>
      </w:r>
    </w:p>
    <w:p w14:paraId="04DEDA66" w14:textId="77777777" w:rsidR="000B2B92" w:rsidRPr="000B2B92" w:rsidRDefault="000B2B92" w:rsidP="000B2B92">
      <w:pPr>
        <w:pStyle w:val="NoSpacing"/>
        <w:rPr>
          <w:rFonts w:cs="Arial"/>
        </w:rPr>
      </w:pPr>
    </w:p>
    <w:p w14:paraId="44BCAAC6" w14:textId="77777777" w:rsidR="00FD24C0" w:rsidRDefault="00FD24C0" w:rsidP="00FD24C0">
      <w:pPr>
        <w:pStyle w:val="NoSpacing"/>
        <w:numPr>
          <w:ilvl w:val="0"/>
          <w:numId w:val="1"/>
        </w:numPr>
        <w:rPr>
          <w:rFonts w:cs="Arial"/>
          <w:b/>
          <w:bCs/>
        </w:rPr>
      </w:pPr>
      <w:r w:rsidRPr="007B0956">
        <w:rPr>
          <w:rFonts w:cs="Arial"/>
          <w:b/>
          <w:bCs/>
        </w:rPr>
        <w:t xml:space="preserve">To receive items for the next agenda </w:t>
      </w:r>
    </w:p>
    <w:p w14:paraId="3FB5A3F8" w14:textId="77777777" w:rsidR="00111A0F" w:rsidRDefault="00111A0F" w:rsidP="00111A0F">
      <w:pPr>
        <w:pStyle w:val="NoSpacing"/>
        <w:ind w:left="360"/>
        <w:rPr>
          <w:rFonts w:cs="Arial"/>
          <w:b/>
          <w:bCs/>
        </w:rPr>
      </w:pPr>
    </w:p>
    <w:p w14:paraId="5EC7B541" w14:textId="36603670" w:rsidR="00DC5F80" w:rsidRPr="00DC5F80" w:rsidRDefault="00DC5F80" w:rsidP="00DC5F80">
      <w:pPr>
        <w:pStyle w:val="NoSpacing"/>
        <w:rPr>
          <w:rFonts w:cs="Arial"/>
        </w:rPr>
      </w:pPr>
      <w:r w:rsidRPr="00DC5F80">
        <w:rPr>
          <w:rFonts w:cs="Arial"/>
        </w:rPr>
        <w:t>Update on new Clerk</w:t>
      </w:r>
    </w:p>
    <w:p w14:paraId="50C70B7E" w14:textId="62C1AF29" w:rsidR="00DC5F80" w:rsidRPr="00DC5F80" w:rsidRDefault="00DC5F80" w:rsidP="00DC5F80">
      <w:pPr>
        <w:pStyle w:val="NoSpacing"/>
        <w:rPr>
          <w:rFonts w:cs="Arial"/>
        </w:rPr>
      </w:pPr>
      <w:r w:rsidRPr="00DC5F80">
        <w:rPr>
          <w:rFonts w:cs="Arial"/>
        </w:rPr>
        <w:t>Footpath maintenance (Cllr AL)</w:t>
      </w:r>
    </w:p>
    <w:p w14:paraId="14F03B42" w14:textId="77777777" w:rsidR="00FD24C0" w:rsidRPr="00DC5F80" w:rsidRDefault="00FD24C0" w:rsidP="00FD24C0">
      <w:pPr>
        <w:rPr>
          <w:rFonts w:cs="Arial"/>
        </w:rPr>
      </w:pPr>
    </w:p>
    <w:p w14:paraId="201ACD7A" w14:textId="69EF0017" w:rsidR="00D82A74" w:rsidRDefault="00CC5583">
      <w:pPr>
        <w:rPr>
          <w:b/>
          <w:bCs/>
          <w:color w:val="auto"/>
        </w:rPr>
      </w:pPr>
      <w:r>
        <w:rPr>
          <w:b/>
          <w:bCs/>
          <w:color w:val="auto"/>
        </w:rPr>
        <w:t>8</w:t>
      </w:r>
      <w:r w:rsidR="00DC5F80">
        <w:rPr>
          <w:b/>
          <w:bCs/>
          <w:color w:val="auto"/>
        </w:rPr>
        <w:t>.00p</w:t>
      </w:r>
      <w:r w:rsidR="00147A50" w:rsidRPr="00036407">
        <w:rPr>
          <w:b/>
          <w:bCs/>
          <w:color w:val="auto"/>
        </w:rPr>
        <w:t xml:space="preserve">m </w:t>
      </w:r>
      <w:r w:rsidR="00036407" w:rsidRPr="00036407">
        <w:rPr>
          <w:b/>
          <w:bCs/>
          <w:color w:val="auto"/>
        </w:rPr>
        <w:t xml:space="preserve">meeting </w:t>
      </w:r>
      <w:r w:rsidR="00147A50" w:rsidRPr="00036407">
        <w:rPr>
          <w:b/>
          <w:bCs/>
          <w:color w:val="auto"/>
        </w:rPr>
        <w:t>closed</w:t>
      </w:r>
    </w:p>
    <w:sectPr w:rsidR="00D82A74" w:rsidSect="00232703">
      <w:headerReference w:type="even" r:id="rId7"/>
      <w:headerReference w:type="default" r:id="rId8"/>
      <w:footerReference w:type="even" r:id="rId9"/>
      <w:footerReference w:type="default" r:id="rId10"/>
      <w:headerReference w:type="first" r:id="rId11"/>
      <w:pgSz w:w="11906" w:h="16838"/>
      <w:pgMar w:top="1440" w:right="1440" w:bottom="1440" w:left="144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9A82D" w14:textId="77777777" w:rsidR="004A4D1F" w:rsidRDefault="004A4D1F" w:rsidP="00394DB7">
      <w:r>
        <w:separator/>
      </w:r>
    </w:p>
  </w:endnote>
  <w:endnote w:type="continuationSeparator" w:id="0">
    <w:p w14:paraId="622786A8" w14:textId="77777777" w:rsidR="004A4D1F" w:rsidRDefault="004A4D1F" w:rsidP="0039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13124635"/>
      <w:docPartObj>
        <w:docPartGallery w:val="Page Numbers (Bottom of Page)"/>
        <w:docPartUnique/>
      </w:docPartObj>
    </w:sdtPr>
    <w:sdtEndPr>
      <w:rPr>
        <w:rStyle w:val="PageNumber"/>
      </w:rPr>
    </w:sdtEndPr>
    <w:sdtContent>
      <w:p w14:paraId="669DF55D" w14:textId="53545997" w:rsidR="00394DB7" w:rsidRDefault="00394DB7" w:rsidP="00134A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7F339A3" w14:textId="77777777" w:rsidR="00394DB7" w:rsidRDefault="00394DB7" w:rsidP="00394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40BF" w14:textId="18A05C09" w:rsidR="00394DB7" w:rsidRPr="00394DB7" w:rsidRDefault="00394DB7" w:rsidP="00134ACD">
    <w:pPr>
      <w:pStyle w:val="Footer"/>
      <w:framePr w:wrap="none" w:vAnchor="text" w:hAnchor="margin" w:xAlign="right" w:y="1"/>
      <w:rPr>
        <w:rStyle w:val="PageNumber"/>
        <w:sz w:val="20"/>
        <w:szCs w:val="20"/>
      </w:rPr>
    </w:pPr>
  </w:p>
  <w:p w14:paraId="78652A60" w14:textId="5164AD21" w:rsidR="00394DB7" w:rsidRPr="00232703" w:rsidRDefault="00CC5583" w:rsidP="00394DB7">
    <w:pPr>
      <w:pStyle w:val="Footer"/>
      <w:ind w:right="360"/>
      <w:rPr>
        <w:color w:val="auto"/>
        <w:sz w:val="20"/>
        <w:szCs w:val="20"/>
      </w:rPr>
    </w:pPr>
    <w:r>
      <w:rPr>
        <w:color w:val="auto"/>
        <w:sz w:val="20"/>
        <w:szCs w:val="20"/>
      </w:rPr>
      <w:t>October 2024</w:t>
    </w:r>
    <w:r w:rsidR="00394DB7" w:rsidRPr="00232703">
      <w:rPr>
        <w:color w:val="auto"/>
        <w:sz w:val="20"/>
        <w:szCs w:val="20"/>
      </w:rPr>
      <w:ptab w:relativeTo="margin" w:alignment="center" w:leader="none"/>
    </w:r>
    <w:r w:rsidR="00394DB7" w:rsidRPr="00232703">
      <w:rPr>
        <w:color w:val="auto"/>
        <w:sz w:val="20"/>
        <w:szCs w:val="20"/>
      </w:rPr>
      <w:ptab w:relativeTo="margin" w:alignment="right" w:leader="none"/>
    </w:r>
    <w:r w:rsidR="00394DB7" w:rsidRPr="00232703">
      <w:rPr>
        <w:color w:val="auto"/>
        <w:sz w:val="20"/>
        <w:szCs w:val="20"/>
      </w:rPr>
      <w:t>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D4C9C" w14:textId="77777777" w:rsidR="004A4D1F" w:rsidRDefault="004A4D1F" w:rsidP="00394DB7">
      <w:r>
        <w:separator/>
      </w:r>
    </w:p>
  </w:footnote>
  <w:footnote w:type="continuationSeparator" w:id="0">
    <w:p w14:paraId="173B1B98" w14:textId="77777777" w:rsidR="004A4D1F" w:rsidRDefault="004A4D1F" w:rsidP="0039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7FAD1" w14:textId="127D9446" w:rsidR="00847FB9" w:rsidRDefault="00847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EF67" w14:textId="76ADFFB1" w:rsidR="00847FB9" w:rsidRDefault="00847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890BA" w14:textId="64F47D73" w:rsidR="00847FB9" w:rsidRDefault="00847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B6B4F"/>
    <w:multiLevelType w:val="multilevel"/>
    <w:tmpl w:val="7DCCA21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922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7"/>
    <w:rsid w:val="00013AC8"/>
    <w:rsid w:val="00014781"/>
    <w:rsid w:val="00025E14"/>
    <w:rsid w:val="00027C21"/>
    <w:rsid w:val="00036407"/>
    <w:rsid w:val="000474AE"/>
    <w:rsid w:val="00063082"/>
    <w:rsid w:val="00074C71"/>
    <w:rsid w:val="00076935"/>
    <w:rsid w:val="00093FCD"/>
    <w:rsid w:val="000A37C1"/>
    <w:rsid w:val="000B2B92"/>
    <w:rsid w:val="000B6AF3"/>
    <w:rsid w:val="000D4A1D"/>
    <w:rsid w:val="000E595F"/>
    <w:rsid w:val="000E6159"/>
    <w:rsid w:val="00110895"/>
    <w:rsid w:val="00111A0F"/>
    <w:rsid w:val="0012629C"/>
    <w:rsid w:val="001324C9"/>
    <w:rsid w:val="001410C1"/>
    <w:rsid w:val="00144923"/>
    <w:rsid w:val="00147A50"/>
    <w:rsid w:val="0015205A"/>
    <w:rsid w:val="001608AA"/>
    <w:rsid w:val="00166DBA"/>
    <w:rsid w:val="001721A5"/>
    <w:rsid w:val="00173FED"/>
    <w:rsid w:val="001817F7"/>
    <w:rsid w:val="001A7F71"/>
    <w:rsid w:val="001B12A8"/>
    <w:rsid w:val="001B3BD5"/>
    <w:rsid w:val="001C0DCD"/>
    <w:rsid w:val="001C31C9"/>
    <w:rsid w:val="001C51A6"/>
    <w:rsid w:val="001C6112"/>
    <w:rsid w:val="001E0DB1"/>
    <w:rsid w:val="001F67FB"/>
    <w:rsid w:val="0021152A"/>
    <w:rsid w:val="002171D6"/>
    <w:rsid w:val="00222A07"/>
    <w:rsid w:val="00232703"/>
    <w:rsid w:val="002505FF"/>
    <w:rsid w:val="002609F9"/>
    <w:rsid w:val="0026244E"/>
    <w:rsid w:val="00280AD8"/>
    <w:rsid w:val="00287325"/>
    <w:rsid w:val="00290A23"/>
    <w:rsid w:val="00292141"/>
    <w:rsid w:val="002A6F13"/>
    <w:rsid w:val="002A72B8"/>
    <w:rsid w:val="002B458F"/>
    <w:rsid w:val="002B51DA"/>
    <w:rsid w:val="002B72D0"/>
    <w:rsid w:val="002B72DE"/>
    <w:rsid w:val="002C4271"/>
    <w:rsid w:val="002E012D"/>
    <w:rsid w:val="002F2BF8"/>
    <w:rsid w:val="00332BE7"/>
    <w:rsid w:val="00337681"/>
    <w:rsid w:val="00347630"/>
    <w:rsid w:val="0035023B"/>
    <w:rsid w:val="00354066"/>
    <w:rsid w:val="0036046A"/>
    <w:rsid w:val="00394DB7"/>
    <w:rsid w:val="00395680"/>
    <w:rsid w:val="003A171E"/>
    <w:rsid w:val="003A1FA9"/>
    <w:rsid w:val="003A3093"/>
    <w:rsid w:val="003B20BE"/>
    <w:rsid w:val="003C1691"/>
    <w:rsid w:val="003C3CE1"/>
    <w:rsid w:val="003C687F"/>
    <w:rsid w:val="003F4D69"/>
    <w:rsid w:val="003F5D4A"/>
    <w:rsid w:val="003F77E1"/>
    <w:rsid w:val="00400791"/>
    <w:rsid w:val="00402AD8"/>
    <w:rsid w:val="00416B18"/>
    <w:rsid w:val="00422DE8"/>
    <w:rsid w:val="004409F1"/>
    <w:rsid w:val="004519BF"/>
    <w:rsid w:val="00453E92"/>
    <w:rsid w:val="0045766E"/>
    <w:rsid w:val="00461AAD"/>
    <w:rsid w:val="00461C8F"/>
    <w:rsid w:val="004627EB"/>
    <w:rsid w:val="00465EA8"/>
    <w:rsid w:val="00467C44"/>
    <w:rsid w:val="00467DAE"/>
    <w:rsid w:val="0047693D"/>
    <w:rsid w:val="00486A1B"/>
    <w:rsid w:val="004A4D1F"/>
    <w:rsid w:val="004B2E51"/>
    <w:rsid w:val="004D49C2"/>
    <w:rsid w:val="004D72EE"/>
    <w:rsid w:val="004E3C2D"/>
    <w:rsid w:val="004E6C3E"/>
    <w:rsid w:val="004F00D9"/>
    <w:rsid w:val="004F11E3"/>
    <w:rsid w:val="004F3ADE"/>
    <w:rsid w:val="004F62AF"/>
    <w:rsid w:val="004F7BC5"/>
    <w:rsid w:val="005042A6"/>
    <w:rsid w:val="005112E2"/>
    <w:rsid w:val="00523FFE"/>
    <w:rsid w:val="005245E3"/>
    <w:rsid w:val="00535296"/>
    <w:rsid w:val="00544C68"/>
    <w:rsid w:val="005470FC"/>
    <w:rsid w:val="005533AD"/>
    <w:rsid w:val="00557A27"/>
    <w:rsid w:val="0056034E"/>
    <w:rsid w:val="00562788"/>
    <w:rsid w:val="00573119"/>
    <w:rsid w:val="00573D6B"/>
    <w:rsid w:val="00577813"/>
    <w:rsid w:val="00582FD5"/>
    <w:rsid w:val="00594852"/>
    <w:rsid w:val="00597C94"/>
    <w:rsid w:val="005A5A12"/>
    <w:rsid w:val="005B0BE6"/>
    <w:rsid w:val="005C5B46"/>
    <w:rsid w:val="005E0B87"/>
    <w:rsid w:val="005F440B"/>
    <w:rsid w:val="005F5F27"/>
    <w:rsid w:val="00611510"/>
    <w:rsid w:val="00621133"/>
    <w:rsid w:val="00624167"/>
    <w:rsid w:val="0062749F"/>
    <w:rsid w:val="00630E08"/>
    <w:rsid w:val="00643955"/>
    <w:rsid w:val="006568B4"/>
    <w:rsid w:val="00662112"/>
    <w:rsid w:val="00670A1E"/>
    <w:rsid w:val="00677C13"/>
    <w:rsid w:val="00695771"/>
    <w:rsid w:val="006C2B89"/>
    <w:rsid w:val="006D26A7"/>
    <w:rsid w:val="006E42A6"/>
    <w:rsid w:val="006E7DDE"/>
    <w:rsid w:val="00715A64"/>
    <w:rsid w:val="00716267"/>
    <w:rsid w:val="00717CEA"/>
    <w:rsid w:val="007355C9"/>
    <w:rsid w:val="00737A0E"/>
    <w:rsid w:val="0074124C"/>
    <w:rsid w:val="0074580C"/>
    <w:rsid w:val="007514E7"/>
    <w:rsid w:val="0076069C"/>
    <w:rsid w:val="007634BC"/>
    <w:rsid w:val="00766BA0"/>
    <w:rsid w:val="007728B6"/>
    <w:rsid w:val="00780BEC"/>
    <w:rsid w:val="00784A1E"/>
    <w:rsid w:val="00792BA8"/>
    <w:rsid w:val="007B0956"/>
    <w:rsid w:val="007B61B7"/>
    <w:rsid w:val="007C2870"/>
    <w:rsid w:val="007E0A50"/>
    <w:rsid w:val="007E5266"/>
    <w:rsid w:val="007E71A0"/>
    <w:rsid w:val="007F0BCF"/>
    <w:rsid w:val="007F73FA"/>
    <w:rsid w:val="00801B62"/>
    <w:rsid w:val="00801F7B"/>
    <w:rsid w:val="00802893"/>
    <w:rsid w:val="0080363B"/>
    <w:rsid w:val="00815823"/>
    <w:rsid w:val="00815AC9"/>
    <w:rsid w:val="0082277F"/>
    <w:rsid w:val="008232B8"/>
    <w:rsid w:val="008312ED"/>
    <w:rsid w:val="00847E52"/>
    <w:rsid w:val="00847FB9"/>
    <w:rsid w:val="0085057A"/>
    <w:rsid w:val="00855C07"/>
    <w:rsid w:val="00866F21"/>
    <w:rsid w:val="00872547"/>
    <w:rsid w:val="00883617"/>
    <w:rsid w:val="00884A24"/>
    <w:rsid w:val="008945E4"/>
    <w:rsid w:val="008947EC"/>
    <w:rsid w:val="00895851"/>
    <w:rsid w:val="008A1BC2"/>
    <w:rsid w:val="008B3CAB"/>
    <w:rsid w:val="008B6E3A"/>
    <w:rsid w:val="008C08AE"/>
    <w:rsid w:val="008C22E2"/>
    <w:rsid w:val="008C4F08"/>
    <w:rsid w:val="008D743C"/>
    <w:rsid w:val="008E0FD8"/>
    <w:rsid w:val="008E3024"/>
    <w:rsid w:val="008E306D"/>
    <w:rsid w:val="008E5165"/>
    <w:rsid w:val="00922D6F"/>
    <w:rsid w:val="009300F4"/>
    <w:rsid w:val="00966E2A"/>
    <w:rsid w:val="009708AA"/>
    <w:rsid w:val="00987EDA"/>
    <w:rsid w:val="009910CA"/>
    <w:rsid w:val="009A2B77"/>
    <w:rsid w:val="009C1169"/>
    <w:rsid w:val="009D0888"/>
    <w:rsid w:val="009D2F58"/>
    <w:rsid w:val="009E0768"/>
    <w:rsid w:val="009E3F81"/>
    <w:rsid w:val="009E78D9"/>
    <w:rsid w:val="00A136CC"/>
    <w:rsid w:val="00A1797A"/>
    <w:rsid w:val="00A2438B"/>
    <w:rsid w:val="00A333B5"/>
    <w:rsid w:val="00A54B8F"/>
    <w:rsid w:val="00A80C17"/>
    <w:rsid w:val="00AB0A45"/>
    <w:rsid w:val="00AC4FBC"/>
    <w:rsid w:val="00AC6401"/>
    <w:rsid w:val="00AD12CA"/>
    <w:rsid w:val="00AD6CD2"/>
    <w:rsid w:val="00AF0D97"/>
    <w:rsid w:val="00AF127C"/>
    <w:rsid w:val="00AF1E1A"/>
    <w:rsid w:val="00B01EF2"/>
    <w:rsid w:val="00B243DD"/>
    <w:rsid w:val="00B33D18"/>
    <w:rsid w:val="00B537E9"/>
    <w:rsid w:val="00B5635C"/>
    <w:rsid w:val="00B64466"/>
    <w:rsid w:val="00B763D6"/>
    <w:rsid w:val="00B8256C"/>
    <w:rsid w:val="00B84B84"/>
    <w:rsid w:val="00BA409E"/>
    <w:rsid w:val="00BC6F03"/>
    <w:rsid w:val="00BD3AA6"/>
    <w:rsid w:val="00BD5030"/>
    <w:rsid w:val="00BE767F"/>
    <w:rsid w:val="00BF24CF"/>
    <w:rsid w:val="00BF5A40"/>
    <w:rsid w:val="00C15B0E"/>
    <w:rsid w:val="00C464D5"/>
    <w:rsid w:val="00C54F53"/>
    <w:rsid w:val="00C623E3"/>
    <w:rsid w:val="00C63416"/>
    <w:rsid w:val="00C70D37"/>
    <w:rsid w:val="00C82499"/>
    <w:rsid w:val="00C83D61"/>
    <w:rsid w:val="00C918B4"/>
    <w:rsid w:val="00CB1E46"/>
    <w:rsid w:val="00CB77C4"/>
    <w:rsid w:val="00CC5583"/>
    <w:rsid w:val="00CE5BF6"/>
    <w:rsid w:val="00CE6D95"/>
    <w:rsid w:val="00CF1105"/>
    <w:rsid w:val="00CF2EC6"/>
    <w:rsid w:val="00D21950"/>
    <w:rsid w:val="00D25F7F"/>
    <w:rsid w:val="00D438AA"/>
    <w:rsid w:val="00D43961"/>
    <w:rsid w:val="00D45F18"/>
    <w:rsid w:val="00D479F1"/>
    <w:rsid w:val="00D56D02"/>
    <w:rsid w:val="00D57F31"/>
    <w:rsid w:val="00D60D90"/>
    <w:rsid w:val="00D62B4C"/>
    <w:rsid w:val="00D64093"/>
    <w:rsid w:val="00D64B2A"/>
    <w:rsid w:val="00D82A74"/>
    <w:rsid w:val="00D87EBB"/>
    <w:rsid w:val="00D90992"/>
    <w:rsid w:val="00D93612"/>
    <w:rsid w:val="00D93F65"/>
    <w:rsid w:val="00DA05DE"/>
    <w:rsid w:val="00DA37B4"/>
    <w:rsid w:val="00DB1FDA"/>
    <w:rsid w:val="00DB2BBE"/>
    <w:rsid w:val="00DC5F80"/>
    <w:rsid w:val="00DD2074"/>
    <w:rsid w:val="00DD3FFA"/>
    <w:rsid w:val="00DE10AF"/>
    <w:rsid w:val="00DF0B0A"/>
    <w:rsid w:val="00DF0C4E"/>
    <w:rsid w:val="00DF1113"/>
    <w:rsid w:val="00DF5C3B"/>
    <w:rsid w:val="00E03DF4"/>
    <w:rsid w:val="00E250C2"/>
    <w:rsid w:val="00E27758"/>
    <w:rsid w:val="00E37BAA"/>
    <w:rsid w:val="00E51D09"/>
    <w:rsid w:val="00E65CF8"/>
    <w:rsid w:val="00E71091"/>
    <w:rsid w:val="00E75688"/>
    <w:rsid w:val="00E7724F"/>
    <w:rsid w:val="00EB086B"/>
    <w:rsid w:val="00EB69E4"/>
    <w:rsid w:val="00EB6C07"/>
    <w:rsid w:val="00EC349C"/>
    <w:rsid w:val="00ED1FE9"/>
    <w:rsid w:val="00ED6FE7"/>
    <w:rsid w:val="00EE1B79"/>
    <w:rsid w:val="00F06A0F"/>
    <w:rsid w:val="00F07AEE"/>
    <w:rsid w:val="00F157B4"/>
    <w:rsid w:val="00F22375"/>
    <w:rsid w:val="00F31D76"/>
    <w:rsid w:val="00F320CC"/>
    <w:rsid w:val="00F4430B"/>
    <w:rsid w:val="00F505D6"/>
    <w:rsid w:val="00F53B7C"/>
    <w:rsid w:val="00F5491B"/>
    <w:rsid w:val="00F74ECC"/>
    <w:rsid w:val="00F93EA9"/>
    <w:rsid w:val="00F946BA"/>
    <w:rsid w:val="00FA4A84"/>
    <w:rsid w:val="00FA6DDC"/>
    <w:rsid w:val="00FB3B78"/>
    <w:rsid w:val="00FC1C89"/>
    <w:rsid w:val="00FD0E26"/>
    <w:rsid w:val="00FD24C0"/>
    <w:rsid w:val="00FD74C6"/>
    <w:rsid w:val="00FE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1FAC"/>
  <w15:chartTrackingRefBased/>
  <w15:docId w15:val="{E23BA112-FF89-1E40-818E-8304067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B7"/>
    <w:rPr>
      <w:rFonts w:ascii="Arial" w:eastAsia="Times New Roman" w:hAnsi="Arial"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4D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B7"/>
    <w:rPr>
      <w:rFonts w:asciiTheme="majorHAnsi" w:eastAsiaTheme="majorEastAsia" w:hAnsiTheme="majorHAnsi" w:cstheme="majorBidi"/>
      <w:color w:val="000000" w:themeColor="text1"/>
      <w:spacing w:val="-10"/>
      <w:kern w:val="28"/>
      <w:sz w:val="56"/>
      <w:szCs w:val="56"/>
    </w:rPr>
  </w:style>
  <w:style w:type="paragraph" w:styleId="NoSpacing">
    <w:name w:val="No Spacing"/>
    <w:uiPriority w:val="1"/>
    <w:qFormat/>
    <w:rsid w:val="00B537E9"/>
    <w:rPr>
      <w:rFonts w:ascii="Arial" w:hAnsi="Arial"/>
    </w:rPr>
  </w:style>
  <w:style w:type="paragraph" w:styleId="ListParagraph">
    <w:name w:val="List Paragraph"/>
    <w:basedOn w:val="Normal"/>
    <w:uiPriority w:val="34"/>
    <w:qFormat/>
    <w:rsid w:val="00394DB7"/>
    <w:pPr>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394DB7"/>
    <w:pPr>
      <w:tabs>
        <w:tab w:val="center" w:pos="4513"/>
        <w:tab w:val="right" w:pos="9026"/>
      </w:tabs>
    </w:pPr>
  </w:style>
  <w:style w:type="character" w:customStyle="1" w:styleId="HeaderChar">
    <w:name w:val="Header Char"/>
    <w:basedOn w:val="DefaultParagraphFont"/>
    <w:link w:val="Header"/>
    <w:uiPriority w:val="99"/>
    <w:rsid w:val="00394DB7"/>
    <w:rPr>
      <w:rFonts w:ascii="Arial" w:eastAsia="Times New Roman" w:hAnsi="Arial" w:cs="Times New Roman"/>
      <w:color w:val="000000" w:themeColor="text1"/>
    </w:rPr>
  </w:style>
  <w:style w:type="paragraph" w:styleId="Footer">
    <w:name w:val="footer"/>
    <w:basedOn w:val="Normal"/>
    <w:link w:val="FooterChar"/>
    <w:uiPriority w:val="99"/>
    <w:unhideWhenUsed/>
    <w:rsid w:val="00394DB7"/>
    <w:pPr>
      <w:tabs>
        <w:tab w:val="center" w:pos="4513"/>
        <w:tab w:val="right" w:pos="9026"/>
      </w:tabs>
    </w:pPr>
  </w:style>
  <w:style w:type="character" w:customStyle="1" w:styleId="FooterChar">
    <w:name w:val="Footer Char"/>
    <w:basedOn w:val="DefaultParagraphFont"/>
    <w:link w:val="Footer"/>
    <w:uiPriority w:val="99"/>
    <w:rsid w:val="00394DB7"/>
    <w:rPr>
      <w:rFonts w:ascii="Arial" w:eastAsia="Times New Roman" w:hAnsi="Arial" w:cs="Times New Roman"/>
      <w:color w:val="000000" w:themeColor="text1"/>
    </w:rPr>
  </w:style>
  <w:style w:type="character" w:styleId="PageNumber">
    <w:name w:val="page number"/>
    <w:basedOn w:val="DefaultParagraphFont"/>
    <w:uiPriority w:val="99"/>
    <w:semiHidden/>
    <w:unhideWhenUsed/>
    <w:rsid w:val="00394DB7"/>
  </w:style>
  <w:style w:type="paragraph" w:styleId="NormalWeb">
    <w:name w:val="Normal (Web)"/>
    <w:basedOn w:val="Normal"/>
    <w:uiPriority w:val="99"/>
    <w:semiHidden/>
    <w:unhideWhenUsed/>
    <w:rsid w:val="00B537E9"/>
    <w:pPr>
      <w:spacing w:before="100" w:beforeAutospacing="1" w:after="100" w:afterAutospacing="1"/>
    </w:pPr>
    <w:rPr>
      <w:rFonts w:ascii="Times New Roman" w:hAnsi="Times New Roman"/>
      <w:color w:val="auto"/>
      <w:lang w:eastAsia="en-GB"/>
    </w:rPr>
  </w:style>
  <w:style w:type="table" w:styleId="TableGrid">
    <w:name w:val="Table Grid"/>
    <w:basedOn w:val="TableNormal"/>
    <w:uiPriority w:val="39"/>
    <w:rsid w:val="00E7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6311">
      <w:bodyDiv w:val="1"/>
      <w:marLeft w:val="0"/>
      <w:marRight w:val="0"/>
      <w:marTop w:val="0"/>
      <w:marBottom w:val="0"/>
      <w:divBdr>
        <w:top w:val="none" w:sz="0" w:space="0" w:color="auto"/>
        <w:left w:val="none" w:sz="0" w:space="0" w:color="auto"/>
        <w:bottom w:val="none" w:sz="0" w:space="0" w:color="auto"/>
        <w:right w:val="none" w:sz="0" w:space="0" w:color="auto"/>
      </w:divBdr>
      <w:divsChild>
        <w:div w:id="202450997">
          <w:marLeft w:val="0"/>
          <w:marRight w:val="0"/>
          <w:marTop w:val="0"/>
          <w:marBottom w:val="0"/>
          <w:divBdr>
            <w:top w:val="none" w:sz="0" w:space="0" w:color="auto"/>
            <w:left w:val="none" w:sz="0" w:space="0" w:color="auto"/>
            <w:bottom w:val="none" w:sz="0" w:space="0" w:color="auto"/>
            <w:right w:val="none" w:sz="0" w:space="0" w:color="auto"/>
          </w:divBdr>
          <w:divsChild>
            <w:div w:id="1336029514">
              <w:marLeft w:val="0"/>
              <w:marRight w:val="0"/>
              <w:marTop w:val="0"/>
              <w:marBottom w:val="0"/>
              <w:divBdr>
                <w:top w:val="none" w:sz="0" w:space="0" w:color="auto"/>
                <w:left w:val="none" w:sz="0" w:space="0" w:color="auto"/>
                <w:bottom w:val="none" w:sz="0" w:space="0" w:color="auto"/>
                <w:right w:val="none" w:sz="0" w:space="0" w:color="auto"/>
              </w:divBdr>
              <w:divsChild>
                <w:div w:id="5492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1366">
      <w:bodyDiv w:val="1"/>
      <w:marLeft w:val="0"/>
      <w:marRight w:val="0"/>
      <w:marTop w:val="0"/>
      <w:marBottom w:val="0"/>
      <w:divBdr>
        <w:top w:val="none" w:sz="0" w:space="0" w:color="auto"/>
        <w:left w:val="none" w:sz="0" w:space="0" w:color="auto"/>
        <w:bottom w:val="none" w:sz="0" w:space="0" w:color="auto"/>
        <w:right w:val="none" w:sz="0" w:space="0" w:color="auto"/>
      </w:divBdr>
    </w:div>
    <w:div w:id="438569142">
      <w:bodyDiv w:val="1"/>
      <w:marLeft w:val="0"/>
      <w:marRight w:val="0"/>
      <w:marTop w:val="0"/>
      <w:marBottom w:val="0"/>
      <w:divBdr>
        <w:top w:val="none" w:sz="0" w:space="0" w:color="auto"/>
        <w:left w:val="none" w:sz="0" w:space="0" w:color="auto"/>
        <w:bottom w:val="none" w:sz="0" w:space="0" w:color="auto"/>
        <w:right w:val="none" w:sz="0" w:space="0" w:color="auto"/>
      </w:divBdr>
    </w:div>
    <w:div w:id="1137797525">
      <w:bodyDiv w:val="1"/>
      <w:marLeft w:val="0"/>
      <w:marRight w:val="0"/>
      <w:marTop w:val="0"/>
      <w:marBottom w:val="0"/>
      <w:divBdr>
        <w:top w:val="none" w:sz="0" w:space="0" w:color="auto"/>
        <w:left w:val="none" w:sz="0" w:space="0" w:color="auto"/>
        <w:bottom w:val="none" w:sz="0" w:space="0" w:color="auto"/>
        <w:right w:val="none" w:sz="0" w:space="0" w:color="auto"/>
      </w:divBdr>
    </w:div>
    <w:div w:id="1217855519">
      <w:bodyDiv w:val="1"/>
      <w:marLeft w:val="0"/>
      <w:marRight w:val="0"/>
      <w:marTop w:val="0"/>
      <w:marBottom w:val="0"/>
      <w:divBdr>
        <w:top w:val="none" w:sz="0" w:space="0" w:color="auto"/>
        <w:left w:val="none" w:sz="0" w:space="0" w:color="auto"/>
        <w:bottom w:val="none" w:sz="0" w:space="0" w:color="auto"/>
        <w:right w:val="none" w:sz="0" w:space="0" w:color="auto"/>
      </w:divBdr>
      <w:divsChild>
        <w:div w:id="365109649">
          <w:marLeft w:val="0"/>
          <w:marRight w:val="0"/>
          <w:marTop w:val="0"/>
          <w:marBottom w:val="0"/>
          <w:divBdr>
            <w:top w:val="none" w:sz="0" w:space="0" w:color="auto"/>
            <w:left w:val="none" w:sz="0" w:space="0" w:color="auto"/>
            <w:bottom w:val="none" w:sz="0" w:space="0" w:color="auto"/>
            <w:right w:val="none" w:sz="0" w:space="0" w:color="auto"/>
          </w:divBdr>
          <w:divsChild>
            <w:div w:id="1382247055">
              <w:marLeft w:val="0"/>
              <w:marRight w:val="0"/>
              <w:marTop w:val="0"/>
              <w:marBottom w:val="0"/>
              <w:divBdr>
                <w:top w:val="none" w:sz="0" w:space="0" w:color="auto"/>
                <w:left w:val="none" w:sz="0" w:space="0" w:color="auto"/>
                <w:bottom w:val="none" w:sz="0" w:space="0" w:color="auto"/>
                <w:right w:val="none" w:sz="0" w:space="0" w:color="auto"/>
              </w:divBdr>
              <w:divsChild>
                <w:div w:id="307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6550">
      <w:bodyDiv w:val="1"/>
      <w:marLeft w:val="0"/>
      <w:marRight w:val="0"/>
      <w:marTop w:val="0"/>
      <w:marBottom w:val="0"/>
      <w:divBdr>
        <w:top w:val="none" w:sz="0" w:space="0" w:color="auto"/>
        <w:left w:val="none" w:sz="0" w:space="0" w:color="auto"/>
        <w:bottom w:val="none" w:sz="0" w:space="0" w:color="auto"/>
        <w:right w:val="none" w:sz="0" w:space="0" w:color="auto"/>
      </w:divBdr>
    </w:div>
    <w:div w:id="1354573846">
      <w:bodyDiv w:val="1"/>
      <w:marLeft w:val="0"/>
      <w:marRight w:val="0"/>
      <w:marTop w:val="0"/>
      <w:marBottom w:val="0"/>
      <w:divBdr>
        <w:top w:val="none" w:sz="0" w:space="0" w:color="auto"/>
        <w:left w:val="none" w:sz="0" w:space="0" w:color="auto"/>
        <w:bottom w:val="none" w:sz="0" w:space="0" w:color="auto"/>
        <w:right w:val="none" w:sz="0" w:space="0" w:color="auto"/>
      </w:divBdr>
    </w:div>
    <w:div w:id="1415542603">
      <w:bodyDiv w:val="1"/>
      <w:marLeft w:val="0"/>
      <w:marRight w:val="0"/>
      <w:marTop w:val="0"/>
      <w:marBottom w:val="0"/>
      <w:divBdr>
        <w:top w:val="none" w:sz="0" w:space="0" w:color="auto"/>
        <w:left w:val="none" w:sz="0" w:space="0" w:color="auto"/>
        <w:bottom w:val="none" w:sz="0" w:space="0" w:color="auto"/>
        <w:right w:val="none" w:sz="0" w:space="0" w:color="auto"/>
      </w:divBdr>
    </w:div>
    <w:div w:id="14183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Tuddenham Parish Clerk</dc:creator>
  <cp:keywords/>
  <dc:description/>
  <cp:lastModifiedBy>Kathryn Horton</cp:lastModifiedBy>
  <cp:revision>49</cp:revision>
  <dcterms:created xsi:type="dcterms:W3CDTF">2024-10-02T08:08:00Z</dcterms:created>
  <dcterms:modified xsi:type="dcterms:W3CDTF">2024-10-29T20:29:00Z</dcterms:modified>
</cp:coreProperties>
</file>